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B8" w:rsidRPr="000449CC" w:rsidRDefault="001D2FB8" w:rsidP="001D2FB8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 w:rsidRPr="000449CC"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:rsidR="001D2FB8" w:rsidRPr="00444F02" w:rsidRDefault="001D2FB8" w:rsidP="001D2FB8">
      <w:pPr>
        <w:jc w:val="center"/>
        <w:rPr>
          <w:sz w:val="32"/>
          <w:szCs w:val="32"/>
        </w:rPr>
      </w:pPr>
      <w:r w:rsidRPr="000449CC">
        <w:rPr>
          <w:sz w:val="32"/>
          <w:szCs w:val="32"/>
        </w:rPr>
        <w:t xml:space="preserve">Детский сад № </w:t>
      </w:r>
      <w:r w:rsidR="00444F02">
        <w:rPr>
          <w:sz w:val="32"/>
          <w:szCs w:val="32"/>
        </w:rPr>
        <w:t>578</w:t>
      </w:r>
    </w:p>
    <w:p w:rsidR="001D2FB8" w:rsidRPr="000449CC" w:rsidRDefault="001D2FB8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EB7089" w:rsidRPr="000449CC" w:rsidRDefault="00EB7089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EB7089" w:rsidRPr="000449CC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0449CC">
        <w:rPr>
          <w:rFonts w:eastAsia="Times New Roman"/>
          <w:b/>
          <w:bCs/>
          <w:sz w:val="40"/>
          <w:szCs w:val="36"/>
        </w:rPr>
        <w:t xml:space="preserve">Календарно-тематический план </w:t>
      </w:r>
    </w:p>
    <w:p w:rsidR="00EB7089" w:rsidRPr="000449CC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0449CC">
        <w:rPr>
          <w:rFonts w:eastAsia="Times New Roman"/>
          <w:b/>
          <w:bCs/>
          <w:sz w:val="40"/>
          <w:szCs w:val="36"/>
        </w:rPr>
        <w:t xml:space="preserve">по реализации образовательной программы дошкольного образования </w:t>
      </w:r>
    </w:p>
    <w:p w:rsidR="00EB7089" w:rsidRPr="000449CC" w:rsidRDefault="00792B2C" w:rsidP="00EB7089">
      <w:pPr>
        <w:jc w:val="center"/>
        <w:rPr>
          <w:rFonts w:eastAsia="Times New Roman"/>
          <w:b/>
          <w:bCs/>
          <w:sz w:val="40"/>
          <w:szCs w:val="36"/>
        </w:rPr>
      </w:pPr>
      <w:r>
        <w:rPr>
          <w:rFonts w:eastAsia="Times New Roman"/>
          <w:b/>
          <w:bCs/>
          <w:sz w:val="40"/>
          <w:szCs w:val="36"/>
        </w:rPr>
        <w:t>в средней</w:t>
      </w:r>
      <w:r w:rsidR="007A1EEB" w:rsidRPr="007A1EEB">
        <w:rPr>
          <w:rFonts w:eastAsia="Times New Roman"/>
          <w:b/>
          <w:bCs/>
          <w:sz w:val="40"/>
          <w:szCs w:val="36"/>
        </w:rPr>
        <w:t xml:space="preserve"> группе (</w:t>
      </w:r>
      <w:r>
        <w:rPr>
          <w:rFonts w:eastAsia="Times New Roman"/>
          <w:b/>
          <w:bCs/>
          <w:sz w:val="40"/>
          <w:szCs w:val="36"/>
        </w:rPr>
        <w:t>4-5 лет</w:t>
      </w:r>
      <w:r w:rsidR="007A1EEB" w:rsidRPr="007A1EEB">
        <w:rPr>
          <w:rFonts w:eastAsia="Times New Roman"/>
          <w:b/>
          <w:bCs/>
          <w:sz w:val="40"/>
          <w:szCs w:val="36"/>
        </w:rPr>
        <w:t>)</w:t>
      </w:r>
    </w:p>
    <w:p w:rsidR="001D2FB8" w:rsidRDefault="00EB7089" w:rsidP="00EB7089">
      <w:pPr>
        <w:spacing w:line="360" w:lineRule="auto"/>
        <w:jc w:val="center"/>
        <w:rPr>
          <w:rFonts w:eastAsia="Times New Roman"/>
          <w:b/>
          <w:bCs/>
          <w:sz w:val="40"/>
          <w:szCs w:val="36"/>
        </w:rPr>
      </w:pPr>
      <w:r w:rsidRPr="000449CC">
        <w:rPr>
          <w:rFonts w:eastAsia="Times New Roman"/>
          <w:b/>
          <w:bCs/>
          <w:sz w:val="40"/>
          <w:szCs w:val="36"/>
        </w:rPr>
        <w:t>на 202</w:t>
      </w:r>
      <w:r w:rsidR="003C26F6" w:rsidRPr="000449CC">
        <w:rPr>
          <w:rFonts w:eastAsia="Times New Roman"/>
          <w:b/>
          <w:bCs/>
          <w:sz w:val="40"/>
          <w:szCs w:val="36"/>
        </w:rPr>
        <w:t>6</w:t>
      </w:r>
      <w:r w:rsidRPr="000449CC">
        <w:rPr>
          <w:rFonts w:eastAsia="Times New Roman"/>
          <w:b/>
          <w:bCs/>
          <w:sz w:val="40"/>
          <w:szCs w:val="36"/>
        </w:rPr>
        <w:t>-202</w:t>
      </w:r>
      <w:r w:rsidR="003C26F6" w:rsidRPr="000449CC">
        <w:rPr>
          <w:rFonts w:eastAsia="Times New Roman"/>
          <w:b/>
          <w:bCs/>
          <w:sz w:val="40"/>
          <w:szCs w:val="36"/>
        </w:rPr>
        <w:t>7</w:t>
      </w:r>
      <w:r w:rsidRPr="000449CC">
        <w:rPr>
          <w:rFonts w:eastAsia="Times New Roman"/>
          <w:b/>
          <w:bCs/>
          <w:sz w:val="40"/>
          <w:szCs w:val="36"/>
        </w:rPr>
        <w:t xml:space="preserve"> учебный год</w:t>
      </w:r>
    </w:p>
    <w:p w:rsidR="001D2FB8" w:rsidRPr="000449CC" w:rsidRDefault="006A2CD5" w:rsidP="006A2CD5">
      <w:pPr>
        <w:spacing w:line="360" w:lineRule="auto"/>
        <w:jc w:val="center"/>
        <w:rPr>
          <w:b/>
          <w:color w:val="FF0000"/>
          <w:sz w:val="56"/>
          <w:szCs w:val="56"/>
        </w:rPr>
      </w:pPr>
      <w:r>
        <w:rPr>
          <w:rFonts w:eastAsia="Times New Roman"/>
          <w:b/>
          <w:bCs/>
          <w:sz w:val="40"/>
          <w:szCs w:val="36"/>
        </w:rPr>
        <w:t>(СЕНТЯБРЬ)</w:t>
      </w:r>
    </w:p>
    <w:p w:rsidR="00EB7089" w:rsidRPr="000449CC" w:rsidRDefault="00EB7089" w:rsidP="001D2FB8">
      <w:pPr>
        <w:spacing w:line="240" w:lineRule="auto"/>
        <w:jc w:val="center"/>
        <w:rPr>
          <w:b/>
          <w:color w:val="FF0000"/>
          <w:sz w:val="56"/>
          <w:szCs w:val="56"/>
        </w:rPr>
      </w:pPr>
    </w:p>
    <w:p w:rsidR="001D2FB8" w:rsidRPr="000449CC" w:rsidRDefault="001D2FB8" w:rsidP="001D2FB8">
      <w:pPr>
        <w:ind w:left="5664"/>
        <w:jc w:val="right"/>
        <w:rPr>
          <w:b/>
          <w:color w:val="FF0000"/>
          <w:sz w:val="32"/>
          <w:szCs w:val="32"/>
        </w:rPr>
      </w:pPr>
      <w:r w:rsidRPr="000449CC">
        <w:rPr>
          <w:b/>
          <w:sz w:val="32"/>
          <w:szCs w:val="32"/>
        </w:rPr>
        <w:t>Воспитатели:</w:t>
      </w:r>
      <w:r w:rsidR="00444F02">
        <w:rPr>
          <w:b/>
          <w:color w:val="FF0000"/>
          <w:sz w:val="32"/>
          <w:szCs w:val="32"/>
        </w:rPr>
        <w:t xml:space="preserve">  </w:t>
      </w:r>
      <w:r w:rsidR="00444F02" w:rsidRPr="00444F02">
        <w:rPr>
          <w:b/>
          <w:sz w:val="32"/>
          <w:szCs w:val="32"/>
        </w:rPr>
        <w:t>Берегова О.В.</w:t>
      </w:r>
    </w:p>
    <w:p w:rsidR="001D2FB8" w:rsidRPr="000449CC" w:rsidRDefault="001D2FB8" w:rsidP="001D2FB8">
      <w:pPr>
        <w:ind w:left="4956"/>
        <w:rPr>
          <w:b/>
          <w:color w:val="FF0000"/>
          <w:sz w:val="32"/>
          <w:szCs w:val="32"/>
        </w:rPr>
      </w:pPr>
      <w:r w:rsidRPr="000449CC">
        <w:rPr>
          <w:b/>
          <w:color w:val="FF0000"/>
          <w:sz w:val="32"/>
          <w:szCs w:val="32"/>
        </w:rPr>
        <w:t xml:space="preserve">                                                                                      </w:t>
      </w:r>
      <w:r w:rsidR="00444F02">
        <w:rPr>
          <w:b/>
          <w:color w:val="FF0000"/>
          <w:sz w:val="32"/>
          <w:szCs w:val="32"/>
        </w:rPr>
        <w:t xml:space="preserve">                     </w:t>
      </w:r>
    </w:p>
    <w:p w:rsidR="001D2FB8" w:rsidRPr="000449CC" w:rsidRDefault="001D2FB8" w:rsidP="001D2FB8">
      <w:pPr>
        <w:spacing w:line="240" w:lineRule="auto"/>
        <w:jc w:val="center"/>
        <w:rPr>
          <w:b/>
          <w:color w:val="FF0000"/>
          <w:sz w:val="44"/>
          <w:szCs w:val="56"/>
        </w:rPr>
      </w:pPr>
    </w:p>
    <w:p w:rsidR="001D2FB8" w:rsidRPr="000449CC" w:rsidRDefault="001D2FB8" w:rsidP="001D2FB8">
      <w:pPr>
        <w:spacing w:line="240" w:lineRule="auto"/>
        <w:jc w:val="center"/>
        <w:rPr>
          <w:b/>
          <w:color w:val="FF0000"/>
          <w:sz w:val="44"/>
          <w:szCs w:val="56"/>
        </w:rPr>
      </w:pPr>
    </w:p>
    <w:tbl>
      <w:tblPr>
        <w:tblStyle w:val="a7"/>
        <w:tblW w:w="15617" w:type="dxa"/>
        <w:tblLayout w:type="fixed"/>
        <w:tblLook w:val="04A0"/>
      </w:tblPr>
      <w:tblGrid>
        <w:gridCol w:w="1800"/>
        <w:gridCol w:w="1845"/>
        <w:gridCol w:w="7"/>
        <w:gridCol w:w="2126"/>
        <w:gridCol w:w="2268"/>
        <w:gridCol w:w="4818"/>
        <w:gridCol w:w="1134"/>
        <w:gridCol w:w="1619"/>
      </w:tblGrid>
      <w:tr w:rsidR="004C0DA2" w:rsidRPr="000449CC" w:rsidTr="007C617D">
        <w:tc>
          <w:tcPr>
            <w:tcW w:w="3652" w:type="dxa"/>
            <w:gridSpan w:val="3"/>
            <w:shd w:val="clear" w:color="auto" w:fill="FFC000"/>
          </w:tcPr>
          <w:p w:rsidR="004C0DA2" w:rsidRPr="000449CC" w:rsidRDefault="004C0DA2" w:rsidP="00727259">
            <w:pPr>
              <w:rPr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Сроки: 01.09-04.09</w:t>
            </w:r>
          </w:p>
        </w:tc>
        <w:tc>
          <w:tcPr>
            <w:tcW w:w="11965" w:type="dxa"/>
            <w:gridSpan w:val="5"/>
            <w:shd w:val="clear" w:color="auto" w:fill="FFC000"/>
          </w:tcPr>
          <w:p w:rsidR="004C0DA2" w:rsidRPr="000449CC" w:rsidRDefault="004C0DA2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7C617D" w:rsidRPr="007C617D">
              <w:rPr>
                <w:rFonts w:ascii="Times New Roman" w:hAnsi="Times New Roman" w:cs="Times New Roman"/>
                <w:b/>
                <w:sz w:val="24"/>
                <w:szCs w:val="24"/>
              </w:rPr>
              <w:t>Здесь играем и мечтаем – в нашем садике родном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C036D8" w:rsidRPr="000449CC" w:rsidTr="00B35BE2">
        <w:tc>
          <w:tcPr>
            <w:tcW w:w="1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C0DA2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C0DA2" w:rsidRPr="00D6349A" w:rsidRDefault="004C0DA2" w:rsidP="002F0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4C0DA2" w:rsidRPr="00D6349A" w:rsidRDefault="004C0DA2" w:rsidP="002F0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8" w:type="dxa"/>
            <w:shd w:val="clear" w:color="auto" w:fill="D9D9D9" w:themeFill="background1" w:themeFillShade="D9"/>
          </w:tcPr>
          <w:p w:rsidR="004C0DA2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4C0DA2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C0DA2" w:rsidRPr="00D6349A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35BE2" w:rsidRPr="000449CC" w:rsidTr="00B35BE2">
        <w:tc>
          <w:tcPr>
            <w:tcW w:w="1800" w:type="dxa"/>
            <w:tcBorders>
              <w:right w:val="single" w:sz="4" w:space="0" w:color="auto"/>
            </w:tcBorders>
          </w:tcPr>
          <w:p w:rsidR="00B35BE2" w:rsidRPr="00343AD8" w:rsidRDefault="00B3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52" w:type="dxa"/>
            <w:gridSpan w:val="2"/>
            <w:tcBorders>
              <w:left w:val="single" w:sz="4" w:space="0" w:color="auto"/>
            </w:tcBorders>
          </w:tcPr>
          <w:p w:rsidR="00B35BE2" w:rsidRPr="00343AD8" w:rsidRDefault="00AF5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Социальные отношения</w:t>
            </w:r>
          </w:p>
        </w:tc>
        <w:tc>
          <w:tcPr>
            <w:tcW w:w="2126" w:type="dxa"/>
          </w:tcPr>
          <w:p w:rsidR="00B35BE2" w:rsidRPr="00343AD8" w:rsidRDefault="00AF521F" w:rsidP="00255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Игровая ситуация</w:t>
            </w:r>
          </w:p>
        </w:tc>
        <w:tc>
          <w:tcPr>
            <w:tcW w:w="2268" w:type="dxa"/>
          </w:tcPr>
          <w:p w:rsidR="00B35BE2" w:rsidRPr="00343AD8" w:rsidRDefault="00AF5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43AD8" w:rsidRPr="00343AD8">
              <w:rPr>
                <w:rFonts w:ascii="Times New Roman" w:hAnsi="Times New Roman" w:cs="Times New Roman"/>
                <w:sz w:val="20"/>
                <w:szCs w:val="20"/>
              </w:rPr>
              <w:t>Как меня зовут</w:t>
            </w: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8" w:type="dxa"/>
          </w:tcPr>
          <w:p w:rsidR="00B35BE2" w:rsidRPr="00343AD8" w:rsidRDefault="00343AD8" w:rsidP="00343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Закрепляем умение называть свое имя и возраст, говорить о себе в первом лице, проявлять позитивное отношение к себе и окружающим.</w:t>
            </w:r>
          </w:p>
        </w:tc>
        <w:tc>
          <w:tcPr>
            <w:tcW w:w="1134" w:type="dxa"/>
          </w:tcPr>
          <w:p w:rsidR="00B35BE2" w:rsidRPr="00343AD8" w:rsidRDefault="00B3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B35BE2" w:rsidRPr="00343AD8" w:rsidRDefault="00B35BE2" w:rsidP="00630D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C036D8" w:rsidRPr="000449CC" w:rsidTr="00C036D8">
        <w:tc>
          <w:tcPr>
            <w:tcW w:w="1800" w:type="dxa"/>
            <w:vMerge w:val="restart"/>
          </w:tcPr>
          <w:p w:rsidR="00C036D8" w:rsidRPr="000842A8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A8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52" w:type="dxa"/>
            <w:gridSpan w:val="2"/>
          </w:tcPr>
          <w:p w:rsidR="00C036D8" w:rsidRPr="000842A8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A8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6" w:type="dxa"/>
          </w:tcPr>
          <w:p w:rsidR="00C036D8" w:rsidRPr="000842A8" w:rsidRDefault="00255116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A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036D8" w:rsidRPr="000842A8">
              <w:rPr>
                <w:rFonts w:ascii="Times New Roman" w:hAnsi="Times New Roman" w:cs="Times New Roman"/>
                <w:sz w:val="20"/>
                <w:szCs w:val="20"/>
              </w:rPr>
              <w:t>атематические игры</w:t>
            </w:r>
          </w:p>
        </w:tc>
        <w:tc>
          <w:tcPr>
            <w:tcW w:w="2268" w:type="dxa"/>
          </w:tcPr>
          <w:p w:rsidR="00C036D8" w:rsidRPr="000842A8" w:rsidRDefault="006E71A5" w:rsidP="00C368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4818" w:type="dxa"/>
          </w:tcPr>
          <w:p w:rsidR="00C036D8" w:rsidRPr="000842A8" w:rsidRDefault="000842A8" w:rsidP="00084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2A8">
              <w:rPr>
                <w:rFonts w:ascii="Times New Roman" w:hAnsi="Times New Roman" w:cs="Times New Roman"/>
                <w:sz w:val="20"/>
                <w:szCs w:val="20"/>
              </w:rPr>
              <w:t>Установление простейших пространственно-количественных связей и отношений между предметами. Представления о фигурах: шар, куб, квадрат, круг, треугольник.</w:t>
            </w:r>
          </w:p>
        </w:tc>
        <w:tc>
          <w:tcPr>
            <w:tcW w:w="1134" w:type="dxa"/>
          </w:tcPr>
          <w:p w:rsidR="00C036D8" w:rsidRPr="000842A8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0842A8" w:rsidRDefault="00C03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6D8" w:rsidRPr="000449CC" w:rsidTr="00C036D8">
        <w:tc>
          <w:tcPr>
            <w:tcW w:w="1800" w:type="dxa"/>
            <w:vMerge/>
          </w:tcPr>
          <w:p w:rsidR="00C036D8" w:rsidRPr="000842A8" w:rsidRDefault="00C036D8" w:rsidP="00B25B0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52" w:type="dxa"/>
            <w:gridSpan w:val="2"/>
          </w:tcPr>
          <w:p w:rsidR="00C036D8" w:rsidRPr="007B3A71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3A71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126" w:type="dxa"/>
          </w:tcPr>
          <w:p w:rsidR="00C036D8" w:rsidRPr="007B3A71" w:rsidRDefault="007B3A71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3A71">
              <w:rPr>
                <w:rFonts w:ascii="Times New Roman" w:hAnsi="Times New Roman" w:cs="Times New Roman"/>
                <w:sz w:val="20"/>
                <w:szCs w:val="20"/>
              </w:rPr>
              <w:t>Экскурсия-наблюдение</w:t>
            </w:r>
          </w:p>
        </w:tc>
        <w:tc>
          <w:tcPr>
            <w:tcW w:w="2268" w:type="dxa"/>
          </w:tcPr>
          <w:p w:rsidR="00BC2EE3" w:rsidRPr="007B3A71" w:rsidRDefault="006E71A5" w:rsidP="00BC2E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«Детский сад»</w:t>
            </w:r>
          </w:p>
          <w:p w:rsidR="00C036D8" w:rsidRPr="007B3A71" w:rsidRDefault="00BC2EE3" w:rsidP="00BC2E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3A71">
              <w:rPr>
                <w:rFonts w:ascii="Times New Roman" w:hAnsi="Times New Roman" w:cs="Times New Roman"/>
                <w:i/>
                <w:sz w:val="20"/>
                <w:szCs w:val="24"/>
              </w:rPr>
              <w:t>([9], стр. 40)</w:t>
            </w:r>
          </w:p>
        </w:tc>
        <w:tc>
          <w:tcPr>
            <w:tcW w:w="4818" w:type="dxa"/>
          </w:tcPr>
          <w:p w:rsidR="00C036D8" w:rsidRPr="007B3A71" w:rsidRDefault="007B3A71" w:rsidP="007B3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3A71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оснащения помещений младшей и средней групп. Выявление сходств и различий объектов (размер мебели, виды игрушек). </w:t>
            </w:r>
          </w:p>
        </w:tc>
        <w:tc>
          <w:tcPr>
            <w:tcW w:w="1134" w:type="dxa"/>
          </w:tcPr>
          <w:p w:rsidR="00C036D8" w:rsidRPr="007B3A71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7B3A71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6D8" w:rsidRPr="000449CC" w:rsidTr="000935C1">
        <w:trPr>
          <w:trHeight w:val="663"/>
        </w:trPr>
        <w:tc>
          <w:tcPr>
            <w:tcW w:w="1800" w:type="dxa"/>
          </w:tcPr>
          <w:p w:rsidR="00C036D8" w:rsidRPr="00E52FAF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</w:tcPr>
          <w:p w:rsidR="00C036D8" w:rsidRPr="00E52FAF" w:rsidRDefault="007B3A71" w:rsidP="00093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Связная речь, развитие словаря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36D8" w:rsidRPr="00E52FAF" w:rsidRDefault="007B3A71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Тематическая беседа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3A71" w:rsidRPr="00E52FAF" w:rsidRDefault="007B3A71" w:rsidP="00037BD5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E52FAF">
              <w:rPr>
                <w:rFonts w:ascii="Times New Roman" w:hAnsi="Times New Roman" w:cs="Times New Roman"/>
                <w:sz w:val="20"/>
                <w:szCs w:val="24"/>
              </w:rPr>
              <w:t>«Надо ли учиться говорить?»</w:t>
            </w:r>
            <w:r w:rsidRPr="00E52FAF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</w:p>
          <w:p w:rsidR="00C036D8" w:rsidRPr="00E52FAF" w:rsidRDefault="007B3A71" w:rsidP="00037B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i/>
                <w:sz w:val="20"/>
                <w:szCs w:val="24"/>
              </w:rPr>
              <w:t>([8], стр. 25)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C036D8" w:rsidRPr="00E52FAF" w:rsidRDefault="00E52FAF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Роль правильной речи в общении. Описание внешних признаков игрушки с использованием прилагательных. Называние расцветок и узоров тканей (клетка, горошек, полоска).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36D8" w:rsidRPr="00E52FAF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C036D8" w:rsidRPr="00E52FAF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6D8" w:rsidRPr="000449CC" w:rsidTr="00C036D8">
        <w:tc>
          <w:tcPr>
            <w:tcW w:w="1800" w:type="dxa"/>
            <w:vMerge w:val="restart"/>
          </w:tcPr>
          <w:p w:rsidR="00C036D8" w:rsidRPr="00E52FAF" w:rsidRDefault="00C036D8" w:rsidP="003B5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52" w:type="dxa"/>
            <w:gridSpan w:val="2"/>
          </w:tcPr>
          <w:p w:rsidR="00C036D8" w:rsidRPr="00E52FAF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6" w:type="dxa"/>
          </w:tcPr>
          <w:p w:rsidR="00C036D8" w:rsidRPr="00E52FAF" w:rsidRDefault="00E52FAF" w:rsidP="002F0D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Рисование по замыслу</w:t>
            </w:r>
          </w:p>
        </w:tc>
        <w:tc>
          <w:tcPr>
            <w:tcW w:w="2268" w:type="dxa"/>
          </w:tcPr>
          <w:p w:rsidR="007B3A71" w:rsidRPr="00E52FAF" w:rsidRDefault="006E71A5" w:rsidP="000449CC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«Нарисуй картинку про лето»</w:t>
            </w:r>
            <w:r w:rsidR="007B3A71" w:rsidRPr="00E52FAF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 xml:space="preserve"> </w:t>
            </w:r>
          </w:p>
          <w:p w:rsidR="00C036D8" w:rsidRPr="00E52FAF" w:rsidRDefault="007B3A71" w:rsidP="000449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52FAF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>([15], стр. 43).</w:t>
            </w:r>
          </w:p>
        </w:tc>
        <w:tc>
          <w:tcPr>
            <w:tcW w:w="4818" w:type="dxa"/>
          </w:tcPr>
          <w:p w:rsidR="00C036D8" w:rsidRPr="00E52FAF" w:rsidRDefault="00E52FAF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Передача летних впечатлений в рисунке. Самостоятельный выбор сюжетов и объектов (насекомые, цветы). Навыки работы кистью и красками.</w:t>
            </w:r>
          </w:p>
        </w:tc>
        <w:tc>
          <w:tcPr>
            <w:tcW w:w="1134" w:type="dxa"/>
          </w:tcPr>
          <w:p w:rsidR="00C036D8" w:rsidRPr="00E52FAF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C036D8" w:rsidRPr="00E52FAF" w:rsidRDefault="00C036D8" w:rsidP="00B25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FAF" w:rsidRPr="000449CC" w:rsidTr="00555A97">
        <w:trPr>
          <w:trHeight w:val="885"/>
        </w:trPr>
        <w:tc>
          <w:tcPr>
            <w:tcW w:w="1800" w:type="dxa"/>
            <w:vMerge/>
          </w:tcPr>
          <w:p w:rsidR="00E52FAF" w:rsidRPr="000842A8" w:rsidRDefault="00E52FAF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</w:tcPr>
          <w:p w:rsidR="00E52FAF" w:rsidRPr="00E52FAF" w:rsidRDefault="00E52FAF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52FAF" w:rsidRPr="00E52FAF" w:rsidRDefault="00E52FAF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 xml:space="preserve">Игровое занятие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52FAF" w:rsidRPr="00E52FAF" w:rsidRDefault="00E52FAF" w:rsidP="009A37E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52FAF">
              <w:rPr>
                <w:rFonts w:ascii="Times New Roman" w:hAnsi="Times New Roman" w:cs="Times New Roman"/>
                <w:sz w:val="20"/>
                <w:szCs w:val="24"/>
              </w:rPr>
              <w:t>«Ушастые пирамидки»</w:t>
            </w:r>
          </w:p>
          <w:p w:rsidR="00E52FAF" w:rsidRPr="00E52FAF" w:rsidRDefault="00E52FAF" w:rsidP="009A37E9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E52FAF">
              <w:rPr>
                <w:rFonts w:ascii="Times New Roman" w:hAnsi="Times New Roman" w:cs="Times New Roman"/>
                <w:i/>
                <w:sz w:val="20"/>
                <w:szCs w:val="24"/>
              </w:rPr>
              <w:t>([16], стр. 28)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E52FAF" w:rsidRPr="00E52FAF" w:rsidRDefault="00E52FAF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Ранжирование пластилиновых заготовок по величине. Приемы раскатывания шара и сплющивания в диск. Последовательная сборка пирамидки на стержне (</w:t>
            </w:r>
            <w:proofErr w:type="gramStart"/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E52FAF">
              <w:rPr>
                <w:rFonts w:ascii="Times New Roman" w:hAnsi="Times New Roman" w:cs="Times New Roman"/>
                <w:sz w:val="20"/>
                <w:szCs w:val="20"/>
              </w:rPr>
              <w:t xml:space="preserve"> большой к маленькой). Моделирование образа животного для оформления верхушки.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52FAF" w:rsidRPr="00E52FAF" w:rsidRDefault="00E52FAF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E52FAF" w:rsidRPr="00E52FAF" w:rsidRDefault="00E52FAF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FAF" w:rsidRPr="000449CC" w:rsidTr="00737496">
        <w:trPr>
          <w:trHeight w:val="255"/>
        </w:trPr>
        <w:tc>
          <w:tcPr>
            <w:tcW w:w="1800" w:type="dxa"/>
            <w:vMerge/>
          </w:tcPr>
          <w:p w:rsidR="00E52FAF" w:rsidRPr="000842A8" w:rsidRDefault="00E52FAF" w:rsidP="004D21E5">
            <w:pPr>
              <w:rPr>
                <w:color w:val="FF0000"/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52FAF" w:rsidRPr="0090293D" w:rsidRDefault="00E52FAF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E52FAF" w:rsidRPr="0090293D" w:rsidRDefault="0090293D" w:rsidP="00093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>Игровая образовательная ситуация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52FAF" w:rsidRPr="0090293D" w:rsidRDefault="00E52FAF" w:rsidP="009A37E9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0293D">
              <w:rPr>
                <w:rFonts w:ascii="Times New Roman" w:hAnsi="Times New Roman" w:cs="Times New Roman"/>
                <w:sz w:val="20"/>
                <w:szCs w:val="24"/>
              </w:rPr>
              <w:t>«Как мы с</w:t>
            </w:r>
            <w:r w:rsidR="006E71A5">
              <w:rPr>
                <w:rFonts w:ascii="Times New Roman" w:hAnsi="Times New Roman" w:cs="Times New Roman"/>
                <w:sz w:val="20"/>
                <w:szCs w:val="24"/>
              </w:rPr>
              <w:t>троили и ремонтировали дорожки»</w:t>
            </w:r>
            <w:r w:rsidRPr="0090293D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</w:p>
          <w:p w:rsidR="00E52FAF" w:rsidRPr="0090293D" w:rsidRDefault="00E52FAF" w:rsidP="009A37E9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0293D">
              <w:rPr>
                <w:rFonts w:ascii="Times New Roman" w:hAnsi="Times New Roman" w:cs="Times New Roman"/>
                <w:i/>
                <w:sz w:val="20"/>
                <w:szCs w:val="24"/>
              </w:rPr>
              <w:t>([17], стр. 24)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E52FAF" w:rsidRPr="0090293D" w:rsidRDefault="0090293D" w:rsidP="00592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>Симметричное конструирование объекта обеими руками одновременно. Соотношение целого (дорожка) и его частей (кирпичики). Варианты замены одной строительной детали на несколько эквивалентных форм («ремонт»).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52FAF" w:rsidRPr="0090293D" w:rsidRDefault="00E52FAF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E52FAF" w:rsidRPr="0090293D" w:rsidRDefault="00E52FAF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496" w:rsidRPr="000449CC" w:rsidTr="00737496">
        <w:tc>
          <w:tcPr>
            <w:tcW w:w="1800" w:type="dxa"/>
            <w:vMerge/>
          </w:tcPr>
          <w:p w:rsidR="00737496" w:rsidRPr="000842A8" w:rsidRDefault="00737496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37496" w:rsidRPr="00E52FAF" w:rsidRDefault="00737496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19" w:type="dxa"/>
            <w:gridSpan w:val="4"/>
            <w:tcBorders>
              <w:left w:val="single" w:sz="4" w:space="0" w:color="auto"/>
            </w:tcBorders>
          </w:tcPr>
          <w:p w:rsidR="00737496" w:rsidRPr="00E52FAF" w:rsidRDefault="00737496" w:rsidP="004D21E5">
            <w:pPr>
              <w:rPr>
                <w:szCs w:val="20"/>
              </w:rPr>
            </w:pPr>
            <w:r w:rsidRPr="00E52FAF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34" w:type="dxa"/>
          </w:tcPr>
          <w:p w:rsidR="00737496" w:rsidRPr="000842A8" w:rsidRDefault="00737496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</w:tcPr>
          <w:p w:rsidR="00737496" w:rsidRPr="000842A8" w:rsidRDefault="00737496" w:rsidP="004D21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0293D" w:rsidRPr="000449CC" w:rsidTr="00CA759F">
        <w:trPr>
          <w:trHeight w:val="425"/>
        </w:trPr>
        <w:tc>
          <w:tcPr>
            <w:tcW w:w="1800" w:type="dxa"/>
            <w:vMerge w:val="restart"/>
          </w:tcPr>
          <w:p w:rsidR="0090293D" w:rsidRPr="0090293D" w:rsidRDefault="0090293D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52" w:type="dxa"/>
            <w:gridSpan w:val="2"/>
            <w:vMerge w:val="restart"/>
          </w:tcPr>
          <w:p w:rsidR="0090293D" w:rsidRPr="0090293D" w:rsidRDefault="0090293D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6" w:type="dxa"/>
            <w:vMerge w:val="restart"/>
          </w:tcPr>
          <w:p w:rsidR="0090293D" w:rsidRPr="0090293D" w:rsidRDefault="0090293D" w:rsidP="009A3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Физкультурное занятие </w:t>
            </w:r>
          </w:p>
        </w:tc>
        <w:tc>
          <w:tcPr>
            <w:tcW w:w="2268" w:type="dxa"/>
            <w:vMerge w:val="restart"/>
          </w:tcPr>
          <w:p w:rsidR="0090293D" w:rsidRPr="0090293D" w:rsidRDefault="0090293D" w:rsidP="009A37E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0293D">
              <w:rPr>
                <w:rFonts w:ascii="Times New Roman" w:hAnsi="Times New Roman" w:cs="Times New Roman"/>
                <w:sz w:val="20"/>
                <w:szCs w:val="24"/>
              </w:rPr>
              <w:t>Занятия 1, 2</w:t>
            </w:r>
          </w:p>
          <w:p w:rsidR="0090293D" w:rsidRPr="0090293D" w:rsidRDefault="0090293D" w:rsidP="009A37E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293D">
              <w:rPr>
                <w:rFonts w:ascii="Times New Roman" w:hAnsi="Times New Roman" w:cs="Times New Roman"/>
                <w:i/>
                <w:sz w:val="20"/>
                <w:szCs w:val="24"/>
              </w:rPr>
              <w:t>([21], стр. 19, 21)</w:t>
            </w:r>
          </w:p>
        </w:tc>
        <w:tc>
          <w:tcPr>
            <w:tcW w:w="4818" w:type="dxa"/>
            <w:vMerge w:val="restart"/>
          </w:tcPr>
          <w:p w:rsidR="0090293D" w:rsidRPr="0090293D" w:rsidRDefault="0090293D" w:rsidP="00902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 xml:space="preserve">Ходьба и бег в колонне по одному с чередованием. Комплекс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ОРУ</w:t>
            </w: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 xml:space="preserve"> для разных групп мышц. Сохранение равновесия при ходьбе по дорожке (ограниченной площади). Подпрыгивание на двух ногах с поворотом вокруг себя. </w:t>
            </w:r>
            <w:proofErr w:type="gramStart"/>
            <w:r w:rsidRPr="009029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>и с ориентировкой в пространстве по цветовому сигналу.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0293D" w:rsidRPr="0090293D" w:rsidRDefault="0090293D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90293D" w:rsidRPr="0090293D" w:rsidRDefault="0090293D" w:rsidP="004D2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9F" w:rsidRPr="000449CC" w:rsidTr="00CA759F">
        <w:trPr>
          <w:trHeight w:val="480"/>
        </w:trPr>
        <w:tc>
          <w:tcPr>
            <w:tcW w:w="1800" w:type="dxa"/>
            <w:vMerge/>
          </w:tcPr>
          <w:p w:rsidR="00CA759F" w:rsidRPr="0090293D" w:rsidRDefault="00CA759F" w:rsidP="004D21E5">
            <w:pPr>
              <w:rPr>
                <w:szCs w:val="20"/>
              </w:rPr>
            </w:pPr>
          </w:p>
        </w:tc>
        <w:tc>
          <w:tcPr>
            <w:tcW w:w="1852" w:type="dxa"/>
            <w:gridSpan w:val="2"/>
            <w:vMerge/>
          </w:tcPr>
          <w:p w:rsidR="00CA759F" w:rsidRPr="0090293D" w:rsidRDefault="00CA759F" w:rsidP="004D21E5">
            <w:pPr>
              <w:rPr>
                <w:szCs w:val="20"/>
              </w:rPr>
            </w:pPr>
          </w:p>
        </w:tc>
        <w:tc>
          <w:tcPr>
            <w:tcW w:w="2126" w:type="dxa"/>
            <w:vMerge/>
          </w:tcPr>
          <w:p w:rsidR="00CA759F" w:rsidRPr="0090293D" w:rsidRDefault="00CA759F" w:rsidP="002F0D2B">
            <w:pPr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CA759F" w:rsidRPr="0090293D" w:rsidRDefault="00CA759F" w:rsidP="003153A8">
            <w:pPr>
              <w:rPr>
                <w:szCs w:val="20"/>
              </w:rPr>
            </w:pPr>
          </w:p>
        </w:tc>
        <w:tc>
          <w:tcPr>
            <w:tcW w:w="4818" w:type="dxa"/>
            <w:vMerge/>
          </w:tcPr>
          <w:p w:rsidR="00CA759F" w:rsidRPr="0090293D" w:rsidRDefault="00CA759F" w:rsidP="000449CC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A759F" w:rsidRPr="0090293D" w:rsidRDefault="00CA759F" w:rsidP="004D21E5">
            <w:pPr>
              <w:rPr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CA759F" w:rsidRPr="0090293D" w:rsidRDefault="00CA759F" w:rsidP="004D21E5">
            <w:pPr>
              <w:rPr>
                <w:szCs w:val="20"/>
              </w:rPr>
            </w:pPr>
          </w:p>
        </w:tc>
      </w:tr>
    </w:tbl>
    <w:p w:rsidR="001565D4" w:rsidRDefault="001565D4">
      <w: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99"/>
        <w:gridCol w:w="1847"/>
        <w:gridCol w:w="2124"/>
        <w:gridCol w:w="2266"/>
        <w:gridCol w:w="4822"/>
        <w:gridCol w:w="1141"/>
        <w:gridCol w:w="1702"/>
      </w:tblGrid>
      <w:tr w:rsidR="002507B9" w:rsidRPr="000449CC" w:rsidTr="007C617D">
        <w:trPr>
          <w:trHeight w:val="139"/>
        </w:trPr>
        <w:tc>
          <w:tcPr>
            <w:tcW w:w="3646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:rsidR="002507B9" w:rsidRPr="000449CC" w:rsidRDefault="002507B9" w:rsidP="007A1EEB">
            <w:pPr>
              <w:rPr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Сроки: 0</w:t>
            </w:r>
            <w:r w:rsidR="007A1EE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.09-11.09</w:t>
            </w:r>
          </w:p>
        </w:tc>
        <w:tc>
          <w:tcPr>
            <w:tcW w:w="12055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:rsidR="002507B9" w:rsidRPr="000449CC" w:rsidRDefault="002507B9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CC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7C617D" w:rsidRPr="007C617D">
              <w:rPr>
                <w:rFonts w:ascii="Times New Roman" w:hAnsi="Times New Roman" w:cs="Times New Roman"/>
                <w:b/>
                <w:sz w:val="24"/>
                <w:szCs w:val="24"/>
              </w:rPr>
              <w:t>Осень ранняя пришла – мы ее встречаем. Деревья</w:t>
            </w:r>
            <w:r w:rsidR="007A1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2507B9" w:rsidRPr="000449CC" w:rsidTr="00CA759F">
        <w:trPr>
          <w:trHeight w:val="315"/>
        </w:trPr>
        <w:tc>
          <w:tcPr>
            <w:tcW w:w="179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507B9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2507B9" w:rsidRPr="00D6349A" w:rsidRDefault="002507B9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2507B9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2507B9" w:rsidRPr="00D6349A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35BE2" w:rsidRPr="000449CC" w:rsidTr="00CA759F">
        <w:tc>
          <w:tcPr>
            <w:tcW w:w="1799" w:type="dxa"/>
            <w:tcBorders>
              <w:right w:val="single" w:sz="4" w:space="0" w:color="auto"/>
            </w:tcBorders>
          </w:tcPr>
          <w:p w:rsidR="00B35BE2" w:rsidRPr="00343AD8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B35BE2" w:rsidRPr="00343AD8" w:rsidRDefault="00AF521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Трудовое воспитание</w:t>
            </w:r>
          </w:p>
        </w:tc>
        <w:tc>
          <w:tcPr>
            <w:tcW w:w="2124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B35BE2" w:rsidRPr="00343AD8" w:rsidRDefault="00AF521F" w:rsidP="00C127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</w:t>
            </w: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B35BE2" w:rsidRPr="00343AD8" w:rsidRDefault="00AF521F" w:rsidP="004C0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«Каждой игрушке свой домик»</w:t>
            </w:r>
          </w:p>
        </w:tc>
        <w:tc>
          <w:tcPr>
            <w:tcW w:w="4822" w:type="dxa"/>
            <w:tcBorders>
              <w:left w:val="single" w:sz="4" w:space="0" w:color="auto"/>
              <w:right w:val="single" w:sz="4" w:space="0" w:color="auto"/>
            </w:tcBorders>
          </w:tcPr>
          <w:p w:rsidR="00B35BE2" w:rsidRPr="00343AD8" w:rsidRDefault="00343AD8" w:rsidP="00AF5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Приучаем убирать игровое место, бережно относиться к игрушкам, формируем основы самостоятельности.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35BE2" w:rsidRPr="00343AD8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35BE2" w:rsidRPr="00343AD8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 xml:space="preserve">В совместной деятельности </w:t>
            </w:r>
          </w:p>
        </w:tc>
      </w:tr>
      <w:tr w:rsidR="0006440E" w:rsidRPr="000449CC" w:rsidTr="00CA759F">
        <w:tc>
          <w:tcPr>
            <w:tcW w:w="1799" w:type="dxa"/>
            <w:vMerge w:val="restart"/>
          </w:tcPr>
          <w:p w:rsidR="002507B9" w:rsidRPr="009A37E9" w:rsidRDefault="002507B9" w:rsidP="006926DC">
            <w:pPr>
              <w:rPr>
                <w:rFonts w:ascii="Times New Roman" w:hAnsi="Times New Roman" w:cs="Times New Roman"/>
                <w:sz w:val="20"/>
              </w:rPr>
            </w:pPr>
            <w:r w:rsidRPr="009A37E9">
              <w:rPr>
                <w:rFonts w:ascii="Times New Roman" w:hAnsi="Times New Roman" w:cs="Times New Roman"/>
                <w:sz w:val="20"/>
              </w:rPr>
              <w:t>Познавательное развитие</w:t>
            </w:r>
          </w:p>
        </w:tc>
        <w:tc>
          <w:tcPr>
            <w:tcW w:w="1847" w:type="dxa"/>
          </w:tcPr>
          <w:p w:rsidR="002507B9" w:rsidRPr="009A37E9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4" w:type="dxa"/>
          </w:tcPr>
          <w:p w:rsidR="002507B9" w:rsidRPr="009A37E9" w:rsidRDefault="009A37E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</w:t>
            </w:r>
          </w:p>
        </w:tc>
        <w:tc>
          <w:tcPr>
            <w:tcW w:w="2266" w:type="dxa"/>
          </w:tcPr>
          <w:p w:rsidR="0090293D" w:rsidRPr="009A37E9" w:rsidRDefault="006E71A5" w:rsidP="0090293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Занятие 1</w:t>
            </w:r>
          </w:p>
          <w:p w:rsidR="002507B9" w:rsidRPr="009A37E9" w:rsidRDefault="0090293D" w:rsidP="00902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i/>
                <w:sz w:val="20"/>
                <w:szCs w:val="24"/>
              </w:rPr>
              <w:t>([24], стр. 11)</w:t>
            </w:r>
          </w:p>
        </w:tc>
        <w:tc>
          <w:tcPr>
            <w:tcW w:w="4822" w:type="dxa"/>
          </w:tcPr>
          <w:p w:rsidR="002507B9" w:rsidRPr="009A37E9" w:rsidRDefault="009A37E9" w:rsidP="009A3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Сравнение групп предметов (много – мало, поровну – сколько), обозначение результатов сравнения. Сравнение предметов по величине (большой, маленький), обозначая результат. Ориентировка в пространстве (впереди, сзади, слева, справа, вверху, внизу).</w:t>
            </w:r>
          </w:p>
        </w:tc>
        <w:tc>
          <w:tcPr>
            <w:tcW w:w="1141" w:type="dxa"/>
          </w:tcPr>
          <w:p w:rsidR="002507B9" w:rsidRPr="009A37E9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2507B9" w:rsidRPr="009A37E9" w:rsidRDefault="009A37E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Можно провести на прогулке</w:t>
            </w:r>
          </w:p>
        </w:tc>
      </w:tr>
      <w:tr w:rsidR="009A37E9" w:rsidRPr="000449CC" w:rsidTr="00CA759F">
        <w:tc>
          <w:tcPr>
            <w:tcW w:w="1799" w:type="dxa"/>
            <w:vMerge/>
          </w:tcPr>
          <w:p w:rsidR="009A37E9" w:rsidRPr="000842A8" w:rsidRDefault="009A37E9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7" w:type="dxa"/>
          </w:tcPr>
          <w:p w:rsidR="009A37E9" w:rsidRPr="009A37E9" w:rsidRDefault="00FA13FD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Природа </w:t>
            </w:r>
          </w:p>
        </w:tc>
        <w:tc>
          <w:tcPr>
            <w:tcW w:w="2124" w:type="dxa"/>
          </w:tcPr>
          <w:p w:rsidR="009A37E9" w:rsidRPr="009A37E9" w:rsidRDefault="009A37E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Игровая образовательная ситуация</w:t>
            </w:r>
          </w:p>
        </w:tc>
        <w:tc>
          <w:tcPr>
            <w:tcW w:w="2266" w:type="dxa"/>
          </w:tcPr>
          <w:p w:rsidR="009A37E9" w:rsidRPr="009A37E9" w:rsidRDefault="006E71A5" w:rsidP="009A37E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«Разноцветные краски осени»</w:t>
            </w:r>
          </w:p>
          <w:p w:rsidR="009A37E9" w:rsidRPr="009A37E9" w:rsidRDefault="009A37E9" w:rsidP="009A37E9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A37E9">
              <w:rPr>
                <w:rFonts w:ascii="Times New Roman" w:hAnsi="Times New Roman" w:cs="Times New Roman"/>
                <w:i/>
                <w:sz w:val="20"/>
                <w:szCs w:val="24"/>
              </w:rPr>
              <w:t>([7], стр. 83)</w:t>
            </w:r>
          </w:p>
        </w:tc>
        <w:tc>
          <w:tcPr>
            <w:tcW w:w="4822" w:type="dxa"/>
          </w:tcPr>
          <w:p w:rsidR="009A37E9" w:rsidRPr="009A37E9" w:rsidRDefault="009A37E9" w:rsidP="009A3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Представления о сезонных изменениях осени. Различение пород деревьев по листьям. </w:t>
            </w:r>
          </w:p>
        </w:tc>
        <w:tc>
          <w:tcPr>
            <w:tcW w:w="1141" w:type="dxa"/>
          </w:tcPr>
          <w:p w:rsidR="009A37E9" w:rsidRPr="009A37E9" w:rsidRDefault="009A37E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9A37E9" w:rsidRPr="009A37E9" w:rsidRDefault="009A37E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0449CC" w:rsidTr="00CA759F">
        <w:trPr>
          <w:trHeight w:val="598"/>
        </w:trPr>
        <w:tc>
          <w:tcPr>
            <w:tcW w:w="1799" w:type="dxa"/>
          </w:tcPr>
          <w:p w:rsidR="002507B9" w:rsidRPr="009A37E9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2507B9" w:rsidRPr="009A37E9" w:rsidRDefault="00D27463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Звуковая культура речи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2507B9" w:rsidRPr="009A37E9" w:rsidRDefault="009A37E9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sz w:val="20"/>
                <w:szCs w:val="24"/>
              </w:rPr>
              <w:t>Игровое занятие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9A37E9" w:rsidRPr="009A37E9" w:rsidRDefault="006E71A5" w:rsidP="009A37E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Звуки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, СЬ</w:t>
            </w:r>
          </w:p>
          <w:p w:rsidR="002507B9" w:rsidRPr="009A37E9" w:rsidRDefault="009A37E9" w:rsidP="009A3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i/>
                <w:sz w:val="20"/>
                <w:szCs w:val="24"/>
              </w:rPr>
              <w:t>([8], стр. 26)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2507B9" w:rsidRPr="009A37E9" w:rsidRDefault="009A37E9" w:rsidP="009A3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(«Веселый язычок»). Упражнения на звукопроизношение [с], [</w:t>
            </w:r>
            <w:proofErr w:type="spellStart"/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сь</w:t>
            </w:r>
            <w:proofErr w:type="spellEnd"/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] (</w:t>
            </w:r>
            <w:proofErr w:type="spellStart"/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чистоговорки</w:t>
            </w:r>
            <w:proofErr w:type="spellEnd"/>
            <w:r w:rsidRPr="009A37E9">
              <w:rPr>
                <w:rFonts w:ascii="Times New Roman" w:hAnsi="Times New Roman" w:cs="Times New Roman"/>
                <w:sz w:val="20"/>
                <w:szCs w:val="20"/>
              </w:rPr>
              <w:t>, песенка воды). Развитие силы голоса, темпа и интонации речи. Отгадывание загадки.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2507B9" w:rsidRPr="009A37E9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507B9" w:rsidRPr="009A37E9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71161A" w:rsidTr="00CA759F">
        <w:tc>
          <w:tcPr>
            <w:tcW w:w="1799" w:type="dxa"/>
            <w:vMerge w:val="restart"/>
          </w:tcPr>
          <w:p w:rsidR="002507B9" w:rsidRPr="007A1BB8" w:rsidRDefault="002507B9" w:rsidP="006926DC">
            <w:pPr>
              <w:rPr>
                <w:rFonts w:ascii="Times New Roman" w:hAnsi="Times New Roman" w:cs="Times New Roman"/>
                <w:sz w:val="20"/>
              </w:rPr>
            </w:pPr>
            <w:r w:rsidRPr="007A1BB8">
              <w:rPr>
                <w:rFonts w:ascii="Times New Roman" w:hAnsi="Times New Roman" w:cs="Times New Roman"/>
                <w:sz w:val="20"/>
              </w:rPr>
              <w:t>Художественно-эстетическое развитие</w:t>
            </w:r>
          </w:p>
        </w:tc>
        <w:tc>
          <w:tcPr>
            <w:tcW w:w="1847" w:type="dxa"/>
          </w:tcPr>
          <w:p w:rsidR="002507B9" w:rsidRPr="007A1BB8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BB8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4" w:type="dxa"/>
          </w:tcPr>
          <w:p w:rsidR="002507B9" w:rsidRPr="007A1BB8" w:rsidRDefault="007A1BB8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BB8">
              <w:rPr>
                <w:rFonts w:ascii="Times New Roman" w:hAnsi="Times New Roman" w:cs="Times New Roman"/>
                <w:sz w:val="20"/>
                <w:szCs w:val="20"/>
              </w:rPr>
              <w:t>Рисование по замыслу</w:t>
            </w:r>
          </w:p>
        </w:tc>
        <w:tc>
          <w:tcPr>
            <w:tcW w:w="2266" w:type="dxa"/>
          </w:tcPr>
          <w:p w:rsidR="009A37E9" w:rsidRPr="007A1BB8" w:rsidRDefault="009A37E9" w:rsidP="009A37E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1BB8">
              <w:rPr>
                <w:rFonts w:ascii="Times New Roman" w:hAnsi="Times New Roman" w:cs="Times New Roman"/>
                <w:sz w:val="20"/>
                <w:szCs w:val="24"/>
              </w:rPr>
              <w:t>«Осеннее дерево с желтыми листьями»</w:t>
            </w:r>
          </w:p>
          <w:p w:rsidR="002507B9" w:rsidRPr="007A1BB8" w:rsidRDefault="009A37E9" w:rsidP="009A3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BB8">
              <w:rPr>
                <w:rFonts w:ascii="Times New Roman" w:hAnsi="Times New Roman" w:cs="Times New Roman"/>
                <w:i/>
                <w:sz w:val="20"/>
                <w:szCs w:val="24"/>
              </w:rPr>
              <w:t>([30], стр. 32)</w:t>
            </w:r>
          </w:p>
        </w:tc>
        <w:tc>
          <w:tcPr>
            <w:tcW w:w="4822" w:type="dxa"/>
          </w:tcPr>
          <w:p w:rsidR="002507B9" w:rsidRPr="007A1BB8" w:rsidRDefault="007A1BB8" w:rsidP="00D27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BB8">
              <w:rPr>
                <w:rFonts w:ascii="Times New Roman" w:hAnsi="Times New Roman" w:cs="Times New Roman"/>
                <w:sz w:val="20"/>
                <w:szCs w:val="20"/>
              </w:rPr>
              <w:t>Создание изображения дерева с передачей строения (ствол, ветки). Использование приема вертикального мазка для изображения листвы. Согласование величины рисунка с размером листа.</w:t>
            </w:r>
          </w:p>
        </w:tc>
        <w:tc>
          <w:tcPr>
            <w:tcW w:w="1141" w:type="dxa"/>
          </w:tcPr>
          <w:p w:rsidR="002507B9" w:rsidRPr="007A1BB8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2507B9" w:rsidRPr="007A1BB8" w:rsidRDefault="002507B9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BB8" w:rsidRPr="000449CC" w:rsidTr="00CA759F">
        <w:trPr>
          <w:trHeight w:val="648"/>
        </w:trPr>
        <w:tc>
          <w:tcPr>
            <w:tcW w:w="1799" w:type="dxa"/>
            <w:vMerge/>
          </w:tcPr>
          <w:p w:rsidR="007A1BB8" w:rsidRPr="000842A8" w:rsidRDefault="007A1BB8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A1BB8" w:rsidRPr="007A1BB8" w:rsidRDefault="007A1BB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BB8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7A1BB8" w:rsidRPr="007A1BB8" w:rsidRDefault="007A1BB8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BB8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7A1BB8" w:rsidRPr="007A1BB8" w:rsidRDefault="007A1BB8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A1BB8">
              <w:rPr>
                <w:rFonts w:ascii="Times New Roman" w:hAnsi="Times New Roman" w:cs="Times New Roman"/>
                <w:sz w:val="20"/>
                <w:szCs w:val="24"/>
              </w:rPr>
              <w:t>«Ветка рябины»</w:t>
            </w:r>
          </w:p>
          <w:p w:rsidR="007A1BB8" w:rsidRPr="007A1BB8" w:rsidRDefault="007A1BB8" w:rsidP="00A06F27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7A1BB8">
              <w:rPr>
                <w:rFonts w:ascii="Times New Roman" w:hAnsi="Times New Roman" w:cs="Times New Roman"/>
                <w:i/>
                <w:sz w:val="20"/>
                <w:szCs w:val="24"/>
              </w:rPr>
              <w:t>(</w:t>
            </w:r>
            <w:r w:rsidRPr="007A1BB8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4"/>
                <w:lang w:eastAsia="en-US"/>
              </w:rPr>
              <w:t>[12], стр. 18)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7A1BB8" w:rsidRPr="007A1BB8" w:rsidRDefault="007A1BB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BB8">
              <w:rPr>
                <w:rFonts w:ascii="Times New Roman" w:hAnsi="Times New Roman" w:cs="Times New Roman"/>
                <w:sz w:val="20"/>
                <w:szCs w:val="20"/>
              </w:rPr>
              <w:t>Определение формы и цвета ягод рябины. Формирование умения отрывать кусочки салфетки, скатывать их в шарики и приклеивать для создания аппликации.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7A1BB8" w:rsidRPr="007A1BB8" w:rsidRDefault="007A1BB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A1BB8" w:rsidRPr="007A1BB8" w:rsidRDefault="007A1BB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BB8" w:rsidRPr="000449CC" w:rsidTr="00CA759F">
        <w:trPr>
          <w:trHeight w:val="70"/>
        </w:trPr>
        <w:tc>
          <w:tcPr>
            <w:tcW w:w="1799" w:type="dxa"/>
            <w:vMerge/>
          </w:tcPr>
          <w:p w:rsidR="007A1BB8" w:rsidRPr="000842A8" w:rsidRDefault="007A1BB8" w:rsidP="006926DC">
            <w:pPr>
              <w:rPr>
                <w:color w:val="FF000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right w:val="single" w:sz="4" w:space="0" w:color="auto"/>
            </w:tcBorders>
          </w:tcPr>
          <w:p w:rsidR="007A1BB8" w:rsidRPr="001277A5" w:rsidRDefault="007A1BB8" w:rsidP="004E2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A5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:rsidR="007A1BB8" w:rsidRPr="001277A5" w:rsidRDefault="007A1BB8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A5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7A1BB8" w:rsidRPr="001277A5" w:rsidRDefault="007A1BB8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77A5">
              <w:rPr>
                <w:rFonts w:ascii="Times New Roman" w:hAnsi="Times New Roman" w:cs="Times New Roman"/>
                <w:sz w:val="20"/>
                <w:szCs w:val="24"/>
              </w:rPr>
              <w:t>«Как мы строили лабиринт с кладовкой»</w:t>
            </w:r>
          </w:p>
          <w:p w:rsidR="007A1BB8" w:rsidRPr="001277A5" w:rsidRDefault="007A1BB8" w:rsidP="00A06F27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1277A5">
              <w:rPr>
                <w:rFonts w:ascii="Times New Roman" w:hAnsi="Times New Roman" w:cs="Times New Roman"/>
                <w:i/>
                <w:sz w:val="20"/>
                <w:szCs w:val="24"/>
              </w:rPr>
              <w:t>([17], стр. 28)</w:t>
            </w:r>
          </w:p>
        </w:tc>
        <w:tc>
          <w:tcPr>
            <w:tcW w:w="4822" w:type="dxa"/>
            <w:tcBorders>
              <w:top w:val="single" w:sz="4" w:space="0" w:color="auto"/>
            </w:tcBorders>
          </w:tcPr>
          <w:p w:rsidR="007A1BB8" w:rsidRPr="001277A5" w:rsidRDefault="001277A5" w:rsidP="00127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A5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извилистых дорожек с поворотами (лабиринтов) и загородок (кладовок) из брусков разной длины. Обозначение начала и конца пути деталями-ориентирами (цилиндр, </w:t>
            </w:r>
            <w:proofErr w:type="spellStart"/>
            <w:r w:rsidRPr="001277A5">
              <w:rPr>
                <w:rFonts w:ascii="Times New Roman" w:hAnsi="Times New Roman" w:cs="Times New Roman"/>
                <w:sz w:val="20"/>
                <w:szCs w:val="20"/>
              </w:rPr>
              <w:t>полукуб</w:t>
            </w:r>
            <w:proofErr w:type="spellEnd"/>
            <w:r w:rsidRPr="001277A5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7A1BB8" w:rsidRPr="001277A5" w:rsidRDefault="007A1BB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A1BB8" w:rsidRPr="001277A5" w:rsidRDefault="007A1BB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496" w:rsidRPr="000449CC" w:rsidTr="00CA759F">
        <w:tc>
          <w:tcPr>
            <w:tcW w:w="1799" w:type="dxa"/>
            <w:vMerge/>
          </w:tcPr>
          <w:p w:rsidR="00737496" w:rsidRPr="000842A8" w:rsidRDefault="00737496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47" w:type="dxa"/>
            <w:tcBorders>
              <w:right w:val="single" w:sz="4" w:space="0" w:color="auto"/>
            </w:tcBorders>
          </w:tcPr>
          <w:p w:rsidR="00737496" w:rsidRPr="007A1BB8" w:rsidRDefault="00737496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BB8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12" w:type="dxa"/>
            <w:gridSpan w:val="3"/>
            <w:tcBorders>
              <w:left w:val="single" w:sz="4" w:space="0" w:color="auto"/>
            </w:tcBorders>
          </w:tcPr>
          <w:p w:rsidR="00737496" w:rsidRPr="007A1BB8" w:rsidRDefault="00737496" w:rsidP="006926DC">
            <w:pPr>
              <w:rPr>
                <w:szCs w:val="20"/>
              </w:rPr>
            </w:pPr>
            <w:r w:rsidRPr="007A1BB8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41" w:type="dxa"/>
          </w:tcPr>
          <w:p w:rsidR="00737496" w:rsidRPr="000842A8" w:rsidRDefault="00737496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</w:tcPr>
          <w:p w:rsidR="00737496" w:rsidRPr="000842A8" w:rsidRDefault="00737496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A759F" w:rsidRPr="000449CC" w:rsidTr="0090293D">
        <w:trPr>
          <w:trHeight w:val="571"/>
        </w:trPr>
        <w:tc>
          <w:tcPr>
            <w:tcW w:w="1799" w:type="dxa"/>
            <w:vMerge w:val="restart"/>
          </w:tcPr>
          <w:p w:rsidR="00CA759F" w:rsidRPr="0090293D" w:rsidRDefault="00CA759F" w:rsidP="006926DC">
            <w:pPr>
              <w:rPr>
                <w:rFonts w:ascii="Times New Roman" w:hAnsi="Times New Roman" w:cs="Times New Roman"/>
                <w:sz w:val="20"/>
              </w:rPr>
            </w:pPr>
            <w:r w:rsidRPr="0090293D">
              <w:rPr>
                <w:rFonts w:ascii="Times New Roman" w:hAnsi="Times New Roman" w:cs="Times New Roman"/>
                <w:sz w:val="20"/>
              </w:rPr>
              <w:t>Физическое развитие</w:t>
            </w:r>
          </w:p>
        </w:tc>
        <w:tc>
          <w:tcPr>
            <w:tcW w:w="1847" w:type="dxa"/>
            <w:vMerge w:val="restart"/>
          </w:tcPr>
          <w:p w:rsidR="00CA759F" w:rsidRPr="0090293D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4" w:type="dxa"/>
            <w:vMerge w:val="restart"/>
          </w:tcPr>
          <w:p w:rsidR="00CA759F" w:rsidRPr="0090293D" w:rsidRDefault="00CA759F" w:rsidP="00902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93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Физкультурное занятие </w:t>
            </w:r>
          </w:p>
        </w:tc>
        <w:tc>
          <w:tcPr>
            <w:tcW w:w="2266" w:type="dxa"/>
            <w:vMerge w:val="restart"/>
          </w:tcPr>
          <w:p w:rsidR="007A1BB8" w:rsidRPr="007A1BB8" w:rsidRDefault="006E71A5" w:rsidP="007A1BB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Занятия 4, 5</w:t>
            </w:r>
          </w:p>
          <w:p w:rsidR="00CA759F" w:rsidRPr="007A1BB8" w:rsidRDefault="007A1BB8" w:rsidP="007A1BB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A1BB8">
              <w:rPr>
                <w:rFonts w:ascii="Times New Roman" w:hAnsi="Times New Roman" w:cs="Times New Roman"/>
                <w:i/>
                <w:sz w:val="20"/>
                <w:szCs w:val="24"/>
              </w:rPr>
              <w:t>([21], стр. 22, 24)</w:t>
            </w:r>
          </w:p>
        </w:tc>
        <w:tc>
          <w:tcPr>
            <w:tcW w:w="4822" w:type="dxa"/>
            <w:vMerge w:val="restart"/>
          </w:tcPr>
          <w:p w:rsidR="00CA759F" w:rsidRPr="0090293D" w:rsidRDefault="001277A5" w:rsidP="00127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7A5">
              <w:rPr>
                <w:rFonts w:ascii="Times New Roman" w:hAnsi="Times New Roman" w:cs="Times New Roman"/>
                <w:sz w:val="20"/>
                <w:szCs w:val="20"/>
              </w:rPr>
              <w:t xml:space="preserve">Ходьба и бег с остановкой по сигналу.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ОРУ</w:t>
            </w:r>
            <w:r w:rsidRPr="001277A5">
              <w:rPr>
                <w:rFonts w:ascii="Times New Roman" w:hAnsi="Times New Roman" w:cs="Times New Roman"/>
                <w:sz w:val="20"/>
                <w:szCs w:val="20"/>
              </w:rPr>
              <w:t xml:space="preserve"> с флажками. Прыжки вверх с места с доставанием до предмета. Прокатывание мяча партнеру из исходного </w:t>
            </w:r>
            <w:proofErr w:type="gramStart"/>
            <w:r w:rsidRPr="001277A5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1277A5">
              <w:rPr>
                <w:rFonts w:ascii="Times New Roman" w:hAnsi="Times New Roman" w:cs="Times New Roman"/>
                <w:sz w:val="20"/>
                <w:szCs w:val="20"/>
              </w:rPr>
              <w:t xml:space="preserve"> сидя на пятках. Ползание на четвереньках по </w:t>
            </w:r>
            <w:proofErr w:type="gramStart"/>
            <w:r w:rsidRPr="001277A5"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  <w:proofErr w:type="gramEnd"/>
            <w:r w:rsidRPr="001277A5">
              <w:rPr>
                <w:rFonts w:ascii="Times New Roman" w:hAnsi="Times New Roman" w:cs="Times New Roman"/>
                <w:sz w:val="20"/>
                <w:szCs w:val="20"/>
              </w:rPr>
              <w:t xml:space="preserve"> до ориентира. Бег врассыпную с нахождением своего места в </w:t>
            </w:r>
            <w:proofErr w:type="gramStart"/>
            <w:r w:rsidRPr="001277A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277A5">
              <w:rPr>
                <w:rFonts w:ascii="Times New Roman" w:hAnsi="Times New Roman" w:cs="Times New Roman"/>
                <w:sz w:val="20"/>
                <w:szCs w:val="20"/>
              </w:rPr>
              <w:t>и («Самолеты»).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CA759F" w:rsidRPr="0090293D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CA759F" w:rsidRPr="0090293D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9F" w:rsidRPr="000449CC" w:rsidTr="00CA759F">
        <w:trPr>
          <w:trHeight w:val="510"/>
        </w:trPr>
        <w:tc>
          <w:tcPr>
            <w:tcW w:w="1799" w:type="dxa"/>
            <w:vMerge/>
          </w:tcPr>
          <w:p w:rsidR="00CA759F" w:rsidRPr="0090293D" w:rsidRDefault="00CA759F" w:rsidP="006926DC"/>
        </w:tc>
        <w:tc>
          <w:tcPr>
            <w:tcW w:w="1847" w:type="dxa"/>
            <w:vMerge/>
          </w:tcPr>
          <w:p w:rsidR="00CA759F" w:rsidRPr="0090293D" w:rsidRDefault="00CA759F" w:rsidP="006926DC">
            <w:pPr>
              <w:rPr>
                <w:szCs w:val="20"/>
              </w:rPr>
            </w:pPr>
          </w:p>
        </w:tc>
        <w:tc>
          <w:tcPr>
            <w:tcW w:w="2124" w:type="dxa"/>
            <w:vMerge/>
          </w:tcPr>
          <w:p w:rsidR="00CA759F" w:rsidRPr="0090293D" w:rsidRDefault="00CA759F" w:rsidP="004D31FB">
            <w:pPr>
              <w:rPr>
                <w:szCs w:val="20"/>
              </w:rPr>
            </w:pPr>
          </w:p>
        </w:tc>
        <w:tc>
          <w:tcPr>
            <w:tcW w:w="2266" w:type="dxa"/>
            <w:vMerge/>
          </w:tcPr>
          <w:p w:rsidR="00CA759F" w:rsidRPr="0090293D" w:rsidRDefault="00CA759F" w:rsidP="006926DC">
            <w:pPr>
              <w:rPr>
                <w:szCs w:val="20"/>
              </w:rPr>
            </w:pPr>
          </w:p>
        </w:tc>
        <w:tc>
          <w:tcPr>
            <w:tcW w:w="4822" w:type="dxa"/>
            <w:vMerge/>
          </w:tcPr>
          <w:p w:rsidR="00CA759F" w:rsidRPr="0090293D" w:rsidRDefault="00CA759F" w:rsidP="006926DC">
            <w:pPr>
              <w:rPr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CA759F" w:rsidRPr="0090293D" w:rsidRDefault="00CA759F" w:rsidP="006926DC">
            <w:pPr>
              <w:rPr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CA759F" w:rsidRPr="0090293D" w:rsidRDefault="00CA759F" w:rsidP="006926DC">
            <w:pPr>
              <w:rPr>
                <w:szCs w:val="20"/>
              </w:rPr>
            </w:pPr>
          </w:p>
        </w:tc>
      </w:tr>
    </w:tbl>
    <w:p w:rsidR="000F5B6A" w:rsidRDefault="000F5B6A">
      <w: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88"/>
        <w:gridCol w:w="1867"/>
        <w:gridCol w:w="2126"/>
        <w:gridCol w:w="2257"/>
        <w:gridCol w:w="10"/>
        <w:gridCol w:w="4805"/>
        <w:gridCol w:w="11"/>
        <w:gridCol w:w="1134"/>
        <w:gridCol w:w="1703"/>
      </w:tblGrid>
      <w:tr w:rsidR="0006440E" w:rsidRPr="000449CC" w:rsidTr="00400317">
        <w:tc>
          <w:tcPr>
            <w:tcW w:w="3655" w:type="dxa"/>
            <w:gridSpan w:val="2"/>
            <w:shd w:val="clear" w:color="auto" w:fill="FFC000"/>
          </w:tcPr>
          <w:p w:rsidR="0006440E" w:rsidRPr="00C95A4B" w:rsidRDefault="0006440E" w:rsidP="006926DC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 w:rsidRPr="00C95A4B">
              <w:br w:type="page"/>
            </w:r>
            <w:r w:rsidRPr="00C95A4B"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 w:rsidRPr="00C95A4B">
              <w:rPr>
                <w:rFonts w:ascii="Times New Roman" w:hAnsi="Times New Roman" w:cs="Times New Roman"/>
                <w:b/>
                <w:sz w:val="24"/>
                <w:szCs w:val="24"/>
              </w:rPr>
              <w:t>Сроки: 14.09-18.09</w:t>
            </w:r>
          </w:p>
        </w:tc>
        <w:tc>
          <w:tcPr>
            <w:tcW w:w="12046" w:type="dxa"/>
            <w:gridSpan w:val="7"/>
            <w:shd w:val="clear" w:color="auto" w:fill="FFC000"/>
          </w:tcPr>
          <w:p w:rsidR="0006440E" w:rsidRPr="00C95A4B" w:rsidRDefault="0006440E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4B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7C617D" w:rsidRPr="007C617D">
              <w:rPr>
                <w:rFonts w:ascii="Times New Roman" w:hAnsi="Times New Roman" w:cs="Times New Roman"/>
                <w:b/>
                <w:sz w:val="24"/>
                <w:szCs w:val="24"/>
              </w:rPr>
              <w:t>Ты и я - друзья</w:t>
            </w:r>
            <w:r w:rsidRPr="00C95A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06440E" w:rsidRPr="000449CC" w:rsidTr="00400317">
        <w:tc>
          <w:tcPr>
            <w:tcW w:w="178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6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57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5" w:type="dxa"/>
            <w:gridSpan w:val="2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45" w:type="dxa"/>
            <w:gridSpan w:val="2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35BE2" w:rsidRPr="000449CC" w:rsidTr="00400317">
        <w:tc>
          <w:tcPr>
            <w:tcW w:w="1788" w:type="dxa"/>
            <w:tcBorders>
              <w:right w:val="single" w:sz="4" w:space="0" w:color="auto"/>
            </w:tcBorders>
          </w:tcPr>
          <w:p w:rsidR="00B35BE2" w:rsidRPr="00343AD8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67" w:type="dxa"/>
            <w:tcBorders>
              <w:left w:val="single" w:sz="4" w:space="0" w:color="auto"/>
            </w:tcBorders>
          </w:tcPr>
          <w:p w:rsidR="00B35BE2" w:rsidRPr="00343AD8" w:rsidRDefault="00AF521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Социальные отношения</w:t>
            </w:r>
          </w:p>
        </w:tc>
        <w:tc>
          <w:tcPr>
            <w:tcW w:w="2126" w:type="dxa"/>
          </w:tcPr>
          <w:p w:rsidR="00B35BE2" w:rsidRPr="00343AD8" w:rsidRDefault="00343AD8" w:rsidP="00CE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Упражнение в кругу</w:t>
            </w:r>
          </w:p>
        </w:tc>
        <w:tc>
          <w:tcPr>
            <w:tcW w:w="2257" w:type="dxa"/>
          </w:tcPr>
          <w:p w:rsidR="00B35BE2" w:rsidRPr="00343AD8" w:rsidRDefault="00AF521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43AD8" w:rsidRPr="00343AD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Давай поменяемся</w:t>
            </w: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815" w:type="dxa"/>
            <w:gridSpan w:val="2"/>
          </w:tcPr>
          <w:p w:rsidR="00B35BE2" w:rsidRPr="00343AD8" w:rsidRDefault="00343AD8" w:rsidP="00343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Учим договариваться о совместных действиях, спокойно играть рядом, проявлять доброжелательность.</w:t>
            </w:r>
          </w:p>
        </w:tc>
        <w:tc>
          <w:tcPr>
            <w:tcW w:w="1145" w:type="dxa"/>
            <w:gridSpan w:val="2"/>
          </w:tcPr>
          <w:p w:rsidR="00B35BE2" w:rsidRPr="00343AD8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B35BE2" w:rsidRPr="00343AD8" w:rsidRDefault="00B35BE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06440E" w:rsidRPr="000449CC" w:rsidTr="00400317">
        <w:trPr>
          <w:trHeight w:val="787"/>
        </w:trPr>
        <w:tc>
          <w:tcPr>
            <w:tcW w:w="1788" w:type="dxa"/>
            <w:vMerge w:val="restart"/>
          </w:tcPr>
          <w:p w:rsidR="0006440E" w:rsidRPr="0012363E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63E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06440E" w:rsidRPr="0012363E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63E"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:rsidR="0006440E" w:rsidRPr="0012363E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63E"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440E" w:rsidRPr="0012363E" w:rsidRDefault="0012363E" w:rsidP="00CE2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63E">
              <w:rPr>
                <w:rFonts w:ascii="Times New Roman" w:hAnsi="Times New Roman" w:cs="Times New Roman"/>
                <w:sz w:val="20"/>
                <w:szCs w:val="20"/>
              </w:rPr>
              <w:t>Игровая ситуация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12363E" w:rsidRPr="0012363E" w:rsidRDefault="0012363E" w:rsidP="0012363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2363E">
              <w:rPr>
                <w:rFonts w:ascii="Times New Roman" w:hAnsi="Times New Roman" w:cs="Times New Roman"/>
                <w:sz w:val="20"/>
                <w:szCs w:val="24"/>
              </w:rPr>
              <w:t>Занятие 2</w:t>
            </w:r>
          </w:p>
          <w:p w:rsidR="0006440E" w:rsidRPr="0012363E" w:rsidRDefault="0012363E" w:rsidP="001236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363E">
              <w:rPr>
                <w:rFonts w:ascii="Times New Roman" w:hAnsi="Times New Roman" w:cs="Times New Roman"/>
                <w:i/>
                <w:sz w:val="20"/>
                <w:szCs w:val="24"/>
              </w:rPr>
              <w:t>([24], стр. 12)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</w:tcPr>
          <w:p w:rsidR="0006440E" w:rsidRPr="00CE41D7" w:rsidRDefault="00CE41D7" w:rsidP="00CE4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Сравнение групп предметов по количеству и цвету (наложение, приложение). Использование понятий: «поровну», «столько же», «больше», «меньше». Уравнивание групп (прибавление одного предмета).  Расположение частей суток по картинкам: утро, день, вечер, ночь.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</w:tcPr>
          <w:p w:rsidR="0006440E" w:rsidRPr="0012363E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6440E" w:rsidRPr="0012363E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63E" w:rsidRPr="000449CC" w:rsidTr="00400317">
        <w:trPr>
          <w:trHeight w:val="225"/>
        </w:trPr>
        <w:tc>
          <w:tcPr>
            <w:tcW w:w="1788" w:type="dxa"/>
            <w:vMerge/>
          </w:tcPr>
          <w:p w:rsidR="0012363E" w:rsidRPr="000842A8" w:rsidRDefault="0012363E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</w:tcPr>
          <w:p w:rsidR="0012363E" w:rsidRPr="005719F2" w:rsidRDefault="0012363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9F2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2363E" w:rsidRPr="005719F2" w:rsidRDefault="005719F2" w:rsidP="00AD5A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9F2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12363E" w:rsidRPr="005719F2" w:rsidRDefault="0012363E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719F2">
              <w:rPr>
                <w:rFonts w:ascii="Times New Roman" w:hAnsi="Times New Roman" w:cs="Times New Roman"/>
                <w:sz w:val="20"/>
                <w:szCs w:val="24"/>
              </w:rPr>
              <w:t>«Мои друзья»</w:t>
            </w:r>
          </w:p>
          <w:p w:rsidR="0012363E" w:rsidRPr="005719F2" w:rsidRDefault="0012363E" w:rsidP="00A06F27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5719F2">
              <w:rPr>
                <w:rFonts w:ascii="Times New Roman" w:hAnsi="Times New Roman" w:cs="Times New Roman"/>
                <w:i/>
                <w:sz w:val="20"/>
                <w:szCs w:val="24"/>
              </w:rPr>
              <w:t>([9], стр. 38)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</w:tcBorders>
          </w:tcPr>
          <w:p w:rsidR="0012363E" w:rsidRPr="00CE41D7" w:rsidRDefault="005719F2" w:rsidP="00AF3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 xml:space="preserve">Понятия «друг» и «дружба». Группировка сказочных персонажей по парам друзей. Составление кратких описательных рассказов об увлечениях и совместных играх с товарищами по группе. 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12363E" w:rsidRPr="005719F2" w:rsidRDefault="0012363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12363E" w:rsidRPr="005719F2" w:rsidRDefault="0012363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A24" w:rsidRPr="000449CC" w:rsidTr="00400317">
        <w:trPr>
          <w:trHeight w:val="344"/>
        </w:trPr>
        <w:tc>
          <w:tcPr>
            <w:tcW w:w="1788" w:type="dxa"/>
          </w:tcPr>
          <w:p w:rsidR="00AD5A24" w:rsidRPr="0025105B" w:rsidRDefault="00AD5A2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05B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AD5A24" w:rsidRPr="0025105B" w:rsidRDefault="005719F2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05B">
              <w:rPr>
                <w:rFonts w:ascii="Times New Roman" w:hAnsi="Times New Roman" w:cs="Times New Roman"/>
                <w:sz w:val="20"/>
                <w:szCs w:val="24"/>
              </w:rPr>
              <w:t>Связная речь, развитие словаря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5A24" w:rsidRPr="0025105B" w:rsidRDefault="005719F2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105B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12363E" w:rsidRPr="0025105B" w:rsidRDefault="0012363E" w:rsidP="0012363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5105B">
              <w:rPr>
                <w:rFonts w:ascii="Times New Roman" w:hAnsi="Times New Roman" w:cs="Times New Roman"/>
                <w:sz w:val="20"/>
                <w:szCs w:val="24"/>
              </w:rPr>
              <w:t xml:space="preserve">Обучение </w:t>
            </w:r>
            <w:r w:rsidR="006E71A5">
              <w:rPr>
                <w:rFonts w:ascii="Times New Roman" w:hAnsi="Times New Roman" w:cs="Times New Roman"/>
                <w:sz w:val="20"/>
                <w:szCs w:val="24"/>
              </w:rPr>
              <w:t>рассказыванию: «Наша неваляшка»</w:t>
            </w:r>
          </w:p>
          <w:p w:rsidR="00AD5A24" w:rsidRPr="0025105B" w:rsidRDefault="0012363E" w:rsidP="0012363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5105B">
              <w:rPr>
                <w:rFonts w:ascii="Times New Roman" w:hAnsi="Times New Roman" w:cs="Times New Roman"/>
                <w:i/>
                <w:sz w:val="20"/>
                <w:szCs w:val="24"/>
              </w:rPr>
              <w:t>([8], стр. 28)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</w:tcPr>
          <w:p w:rsidR="00AD5A24" w:rsidRPr="00CE41D7" w:rsidRDefault="005719F2" w:rsidP="00AF3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Рассматривание и описание игрушки (неваляшки) по образцу и плану педагога. Выделение и называние частей, признаков и каче</w:t>
            </w:r>
            <w:proofErr w:type="gramStart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ств пр</w:t>
            </w:r>
            <w:proofErr w:type="gramEnd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едмета. Образование сложных слов (</w:t>
            </w:r>
            <w:proofErr w:type="gramStart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синеглазый</w:t>
            </w:r>
            <w:proofErr w:type="gramEnd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, черноглазый, сероглазый).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</w:tcPr>
          <w:p w:rsidR="00AD5A24" w:rsidRPr="0025105B" w:rsidRDefault="00AD5A2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AD5A24" w:rsidRPr="0025105B" w:rsidRDefault="00AD5A24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40E" w:rsidRPr="000449CC" w:rsidTr="00400317">
        <w:trPr>
          <w:trHeight w:val="255"/>
        </w:trPr>
        <w:tc>
          <w:tcPr>
            <w:tcW w:w="1788" w:type="dxa"/>
            <w:vMerge w:val="restart"/>
          </w:tcPr>
          <w:p w:rsidR="0006440E" w:rsidRPr="00586D10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0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06440E" w:rsidRPr="00586D10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0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440E" w:rsidRPr="00586D10" w:rsidRDefault="00CA17A2" w:rsidP="00E74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0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25105B" w:rsidRPr="00586D10" w:rsidRDefault="0025105B" w:rsidP="0025105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6D10">
              <w:rPr>
                <w:rFonts w:ascii="Times New Roman" w:hAnsi="Times New Roman" w:cs="Times New Roman"/>
                <w:sz w:val="20"/>
                <w:szCs w:val="24"/>
              </w:rPr>
              <w:t>«Цветные шары»</w:t>
            </w:r>
          </w:p>
          <w:p w:rsidR="0006440E" w:rsidRPr="00586D10" w:rsidRDefault="0025105B" w:rsidP="0025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D10">
              <w:rPr>
                <w:rFonts w:ascii="Times New Roman" w:hAnsi="Times New Roman" w:cs="Times New Roman"/>
                <w:i/>
                <w:sz w:val="20"/>
                <w:szCs w:val="24"/>
              </w:rPr>
              <w:t>([15], стр. 48)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</w:tcPr>
          <w:p w:rsidR="0006440E" w:rsidRPr="00CE41D7" w:rsidRDefault="00CA17A2" w:rsidP="00AF3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Изображение предметов круглой и овальной формы (воздушных шаров). Освоение формообразующих движений и приемов рисования овала карандашом. Различение и называние геометрических форм.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</w:tcPr>
          <w:p w:rsidR="0006440E" w:rsidRPr="00586D10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6440E" w:rsidRPr="00586D10" w:rsidRDefault="0006440E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D10" w:rsidRPr="000449CC" w:rsidTr="00400317">
        <w:trPr>
          <w:trHeight w:val="753"/>
        </w:trPr>
        <w:tc>
          <w:tcPr>
            <w:tcW w:w="1788" w:type="dxa"/>
            <w:vMerge/>
          </w:tcPr>
          <w:p w:rsidR="00586D10" w:rsidRPr="000842A8" w:rsidRDefault="00586D10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00317" w:rsidRDefault="00586D10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17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00317" w:rsidRDefault="00400317" w:rsidP="00E741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17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00317" w:rsidRDefault="00586D10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00317">
              <w:rPr>
                <w:rFonts w:ascii="Times New Roman" w:hAnsi="Times New Roman" w:cs="Times New Roman"/>
                <w:sz w:val="20"/>
                <w:szCs w:val="24"/>
              </w:rPr>
              <w:t>«Пирог»</w:t>
            </w:r>
          </w:p>
          <w:p w:rsidR="00586D10" w:rsidRPr="00400317" w:rsidRDefault="00586D10" w:rsidP="00A06F27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400317">
              <w:rPr>
                <w:rFonts w:ascii="Times New Roman" w:hAnsi="Times New Roman" w:cs="Times New Roman"/>
                <w:i/>
                <w:sz w:val="20"/>
                <w:szCs w:val="24"/>
              </w:rPr>
              <w:t>([11], стр. 25)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6D10" w:rsidRPr="00CE41D7" w:rsidRDefault="00400317" w:rsidP="00AF3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Лепка дискообразной формы: скатывание шара круговыми движениями и сплющивание его между ладонями. Декорирование изделия («пирога») раскатанными столбиками («колбасками»).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6D10" w:rsidRPr="00400317" w:rsidRDefault="00586D10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00317" w:rsidRDefault="00586D10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D10" w:rsidRPr="000449CC" w:rsidTr="00400317">
        <w:trPr>
          <w:trHeight w:val="255"/>
        </w:trPr>
        <w:tc>
          <w:tcPr>
            <w:tcW w:w="1788" w:type="dxa"/>
            <w:vMerge/>
          </w:tcPr>
          <w:p w:rsidR="00586D10" w:rsidRPr="000842A8" w:rsidRDefault="00586D10" w:rsidP="006926DC">
            <w:pPr>
              <w:rPr>
                <w:color w:val="FF000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0" w:rsidRPr="00400317" w:rsidRDefault="00586D10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17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D10" w:rsidRPr="00400317" w:rsidRDefault="00400317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17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00317" w:rsidRDefault="00586D10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00317">
              <w:rPr>
                <w:rFonts w:ascii="Times New Roman" w:hAnsi="Times New Roman" w:cs="Times New Roman"/>
                <w:sz w:val="20"/>
                <w:szCs w:val="24"/>
              </w:rPr>
              <w:t>«Как мы построили сказочные домики»</w:t>
            </w:r>
          </w:p>
          <w:p w:rsidR="00586D10" w:rsidRPr="00400317" w:rsidRDefault="00586D10" w:rsidP="00A06F27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400317">
              <w:rPr>
                <w:rFonts w:ascii="Times New Roman" w:hAnsi="Times New Roman" w:cs="Times New Roman"/>
                <w:i/>
                <w:sz w:val="20"/>
                <w:szCs w:val="24"/>
              </w:rPr>
              <w:t>([17], стр. 32)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6D10" w:rsidRPr="00CE41D7" w:rsidRDefault="00CE41D7" w:rsidP="00AF3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Сооружение домиков из кирпичиков, кубов и призм с соблюдением последовательности: фундамент, стены, перекрытия, крыша.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6D10" w:rsidRPr="00400317" w:rsidRDefault="00586D10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400317" w:rsidRDefault="00586D10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496" w:rsidRPr="000449CC" w:rsidTr="00400317">
        <w:trPr>
          <w:trHeight w:val="255"/>
        </w:trPr>
        <w:tc>
          <w:tcPr>
            <w:tcW w:w="1788" w:type="dxa"/>
            <w:vMerge/>
          </w:tcPr>
          <w:p w:rsidR="00737496" w:rsidRPr="000842A8" w:rsidRDefault="00737496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right w:val="single" w:sz="4" w:space="0" w:color="auto"/>
            </w:tcBorders>
          </w:tcPr>
          <w:p w:rsidR="00737496" w:rsidRPr="00400317" w:rsidRDefault="00737496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17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19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37496" w:rsidRPr="00400317" w:rsidRDefault="00737496" w:rsidP="006926DC">
            <w:pPr>
              <w:rPr>
                <w:szCs w:val="20"/>
              </w:rPr>
            </w:pPr>
            <w:r w:rsidRPr="00400317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737496" w:rsidRPr="00400317" w:rsidRDefault="00737496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737496" w:rsidRPr="00400317" w:rsidRDefault="00737496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9F" w:rsidRPr="000449CC" w:rsidTr="00AF3B35">
        <w:trPr>
          <w:trHeight w:val="627"/>
        </w:trPr>
        <w:tc>
          <w:tcPr>
            <w:tcW w:w="1788" w:type="dxa"/>
            <w:vMerge w:val="restart"/>
          </w:tcPr>
          <w:p w:rsidR="00CA759F" w:rsidRPr="00AF3B35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35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67" w:type="dxa"/>
            <w:vMerge w:val="restart"/>
          </w:tcPr>
          <w:p w:rsidR="00CA759F" w:rsidRPr="00AF3B35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35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6" w:type="dxa"/>
            <w:vMerge w:val="restart"/>
          </w:tcPr>
          <w:p w:rsidR="00CA759F" w:rsidRPr="00AF3B35" w:rsidRDefault="00CA759F" w:rsidP="00400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3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Физкультурное занятие </w:t>
            </w:r>
          </w:p>
        </w:tc>
        <w:tc>
          <w:tcPr>
            <w:tcW w:w="2267" w:type="dxa"/>
            <w:gridSpan w:val="2"/>
            <w:vMerge w:val="restart"/>
          </w:tcPr>
          <w:p w:rsidR="00400317" w:rsidRPr="00AF3B35" w:rsidRDefault="006E71A5" w:rsidP="0040031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Занятия 7, 8</w:t>
            </w:r>
          </w:p>
          <w:p w:rsidR="00400317" w:rsidRPr="00AF3B35" w:rsidRDefault="00400317" w:rsidP="00400317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AF3B35">
              <w:rPr>
                <w:rFonts w:ascii="Times New Roman" w:hAnsi="Times New Roman" w:cs="Times New Roman"/>
                <w:i/>
                <w:sz w:val="20"/>
                <w:szCs w:val="24"/>
              </w:rPr>
              <w:t>([21], стр. 26, 27)</w:t>
            </w:r>
          </w:p>
          <w:p w:rsidR="00CA759F" w:rsidRPr="00AF3B35" w:rsidRDefault="00CA759F" w:rsidP="00E7413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816" w:type="dxa"/>
            <w:gridSpan w:val="2"/>
            <w:vMerge w:val="restart"/>
          </w:tcPr>
          <w:p w:rsidR="00CA759F" w:rsidRPr="00CE41D7" w:rsidRDefault="00400317" w:rsidP="00AF3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ограниченной поверхности (между линиями, по дорожке) и бег врассыпную. ОРУ с мячом. Прокатывание мяча партнеру двумя руками </w:t>
            </w:r>
            <w:proofErr w:type="gramStart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 xml:space="preserve"> и. п. на коленях. </w:t>
            </w:r>
            <w:proofErr w:type="spellStart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Подлезание</w:t>
            </w:r>
            <w:proofErr w:type="spellEnd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 xml:space="preserve"> под шнур и дугу (высота 50 см) разными способами. Бросание мяча вверх и ловля его двумя руками. Прыжки на двух ногах между предметами. </w:t>
            </w:r>
            <w:proofErr w:type="gramStart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/и с бегом и прыжками («</w:t>
            </w:r>
            <w:proofErr w:type="spellStart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»).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A759F" w:rsidRPr="00AF3B35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CA759F" w:rsidRPr="00AF3B35" w:rsidRDefault="00CA759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59F" w:rsidRPr="000449CC" w:rsidTr="00400317">
        <w:trPr>
          <w:trHeight w:val="565"/>
        </w:trPr>
        <w:tc>
          <w:tcPr>
            <w:tcW w:w="1788" w:type="dxa"/>
            <w:vMerge/>
          </w:tcPr>
          <w:p w:rsidR="00CA759F" w:rsidRPr="00AF3B35" w:rsidRDefault="00CA759F" w:rsidP="006926DC">
            <w:pPr>
              <w:rPr>
                <w:szCs w:val="20"/>
              </w:rPr>
            </w:pPr>
          </w:p>
        </w:tc>
        <w:tc>
          <w:tcPr>
            <w:tcW w:w="1867" w:type="dxa"/>
            <w:vMerge/>
          </w:tcPr>
          <w:p w:rsidR="00CA759F" w:rsidRPr="00AF3B35" w:rsidRDefault="00CA759F" w:rsidP="006926DC">
            <w:pPr>
              <w:rPr>
                <w:szCs w:val="20"/>
              </w:rPr>
            </w:pPr>
          </w:p>
        </w:tc>
        <w:tc>
          <w:tcPr>
            <w:tcW w:w="2126" w:type="dxa"/>
            <w:vMerge/>
          </w:tcPr>
          <w:p w:rsidR="00CA759F" w:rsidRPr="00AF3B35" w:rsidRDefault="00CA759F" w:rsidP="004D31FB">
            <w:pPr>
              <w:rPr>
                <w:szCs w:val="20"/>
              </w:rPr>
            </w:pPr>
          </w:p>
        </w:tc>
        <w:tc>
          <w:tcPr>
            <w:tcW w:w="2267" w:type="dxa"/>
            <w:gridSpan w:val="2"/>
            <w:vMerge/>
          </w:tcPr>
          <w:p w:rsidR="00CA759F" w:rsidRPr="00AF3B35" w:rsidRDefault="00CA759F" w:rsidP="006926DC">
            <w:pPr>
              <w:rPr>
                <w:szCs w:val="20"/>
              </w:rPr>
            </w:pPr>
          </w:p>
        </w:tc>
        <w:tc>
          <w:tcPr>
            <w:tcW w:w="4816" w:type="dxa"/>
            <w:gridSpan w:val="2"/>
            <w:vMerge/>
          </w:tcPr>
          <w:p w:rsidR="00CA759F" w:rsidRPr="00AF3B35" w:rsidRDefault="00CA759F" w:rsidP="00E74134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A759F" w:rsidRPr="00AF3B35" w:rsidRDefault="00CA759F" w:rsidP="006926DC">
            <w:pPr>
              <w:rPr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CA759F" w:rsidRPr="00AF3B35" w:rsidRDefault="00CA759F" w:rsidP="006926DC">
            <w:pPr>
              <w:rPr>
                <w:szCs w:val="20"/>
              </w:rPr>
            </w:pPr>
          </w:p>
        </w:tc>
      </w:tr>
    </w:tbl>
    <w:p w:rsidR="00AF3B35" w:rsidRDefault="00AF3B35">
      <w:r>
        <w:br w:type="page"/>
      </w:r>
    </w:p>
    <w:tbl>
      <w:tblPr>
        <w:tblStyle w:val="a7"/>
        <w:tblW w:w="15617" w:type="dxa"/>
        <w:tblLayout w:type="fixed"/>
        <w:tblLook w:val="04A0"/>
      </w:tblPr>
      <w:tblGrid>
        <w:gridCol w:w="1798"/>
        <w:gridCol w:w="1857"/>
        <w:gridCol w:w="2126"/>
        <w:gridCol w:w="2267"/>
        <w:gridCol w:w="4816"/>
        <w:gridCol w:w="1134"/>
        <w:gridCol w:w="1619"/>
      </w:tblGrid>
      <w:tr w:rsidR="0006440E" w:rsidRPr="000449CC" w:rsidTr="00AF3B35">
        <w:tc>
          <w:tcPr>
            <w:tcW w:w="3655" w:type="dxa"/>
            <w:gridSpan w:val="2"/>
            <w:shd w:val="clear" w:color="auto" w:fill="FFC000"/>
          </w:tcPr>
          <w:p w:rsidR="0006440E" w:rsidRPr="006606CF" w:rsidRDefault="0006440E" w:rsidP="006926DC">
            <w:pPr>
              <w:rPr>
                <w:b/>
                <w:sz w:val="24"/>
                <w:szCs w:val="24"/>
              </w:rPr>
            </w:pPr>
            <w:r w:rsidRPr="006606CF">
              <w:lastRenderedPageBreak/>
              <w:br w:type="page"/>
            </w:r>
            <w:r w:rsidRPr="00660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Сроки: 21.09-25.09</w:t>
            </w:r>
          </w:p>
        </w:tc>
        <w:tc>
          <w:tcPr>
            <w:tcW w:w="11962" w:type="dxa"/>
            <w:gridSpan w:val="5"/>
            <w:shd w:val="clear" w:color="auto" w:fill="FFC000"/>
          </w:tcPr>
          <w:p w:rsidR="0006440E" w:rsidRPr="006606CF" w:rsidRDefault="0006440E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6CF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7C617D" w:rsidRPr="007C617D">
              <w:rPr>
                <w:rFonts w:ascii="Times New Roman" w:hAnsi="Times New Roman" w:cs="Times New Roman"/>
                <w:b/>
                <w:sz w:val="24"/>
                <w:szCs w:val="24"/>
              </w:rPr>
              <w:t>В детском садике волшебном все профессии важны</w:t>
            </w:r>
            <w:r w:rsidRPr="006606C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6440E" w:rsidRPr="000449CC" w:rsidTr="00AF3B35">
        <w:trPr>
          <w:trHeight w:val="573"/>
        </w:trPr>
        <w:tc>
          <w:tcPr>
            <w:tcW w:w="179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6440E" w:rsidRPr="00D6349A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6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06440E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D6349A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343AD8" w:rsidRPr="000449CC" w:rsidTr="00D04555">
        <w:trPr>
          <w:trHeight w:val="564"/>
        </w:trPr>
        <w:tc>
          <w:tcPr>
            <w:tcW w:w="1798" w:type="dxa"/>
            <w:tcBorders>
              <w:right w:val="single" w:sz="4" w:space="0" w:color="auto"/>
            </w:tcBorders>
          </w:tcPr>
          <w:p w:rsidR="00343AD8" w:rsidRPr="00343AD8" w:rsidRDefault="00343AD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57" w:type="dxa"/>
            <w:tcBorders>
              <w:left w:val="single" w:sz="4" w:space="0" w:color="auto"/>
            </w:tcBorders>
          </w:tcPr>
          <w:p w:rsidR="00343AD8" w:rsidRPr="00343AD8" w:rsidRDefault="00343AD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Основы гражданственности и патриотизма</w:t>
            </w:r>
          </w:p>
        </w:tc>
        <w:tc>
          <w:tcPr>
            <w:tcW w:w="2126" w:type="dxa"/>
          </w:tcPr>
          <w:p w:rsidR="00343AD8" w:rsidRPr="00343AD8" w:rsidRDefault="00343AD8" w:rsidP="00112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Тематическая беседа</w:t>
            </w:r>
          </w:p>
        </w:tc>
        <w:tc>
          <w:tcPr>
            <w:tcW w:w="2267" w:type="dxa"/>
          </w:tcPr>
          <w:p w:rsidR="00343AD8" w:rsidRPr="00343AD8" w:rsidRDefault="00343AD8" w:rsidP="00112A0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43AD8">
              <w:rPr>
                <w:rFonts w:ascii="Times New Roman" w:hAnsi="Times New Roman" w:cs="Times New Roman"/>
                <w:sz w:val="20"/>
                <w:szCs w:val="24"/>
              </w:rPr>
              <w:t>«Детский сад наш так хорош – лучше сада не найдешь»</w:t>
            </w:r>
          </w:p>
          <w:p w:rsidR="00343AD8" w:rsidRPr="00343AD8" w:rsidRDefault="00343AD8" w:rsidP="00112A0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43AD8">
              <w:rPr>
                <w:rFonts w:ascii="Times New Roman" w:hAnsi="Times New Roman" w:cs="Times New Roman"/>
                <w:i/>
                <w:sz w:val="20"/>
                <w:szCs w:val="24"/>
              </w:rPr>
              <w:t>([9], стр. 39)</w:t>
            </w:r>
          </w:p>
        </w:tc>
        <w:tc>
          <w:tcPr>
            <w:tcW w:w="4816" w:type="dxa"/>
          </w:tcPr>
          <w:p w:rsidR="00343AD8" w:rsidRPr="00343AD8" w:rsidRDefault="00343AD8" w:rsidP="00112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Рассказ о помещениях детского сада и профессиях сотрудников (повар, медсестра, воспитатель). Обобщение представлений о значимости и общественной ценности труда взрослых. Коллективное оформление фотоколлажа.</w:t>
            </w:r>
          </w:p>
        </w:tc>
        <w:tc>
          <w:tcPr>
            <w:tcW w:w="1134" w:type="dxa"/>
          </w:tcPr>
          <w:p w:rsidR="00343AD8" w:rsidRPr="00343AD8" w:rsidRDefault="00343AD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:rsidR="00343AD8" w:rsidRPr="00343AD8" w:rsidRDefault="00343AD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B35" w:rsidRPr="000449CC" w:rsidTr="00D04555">
        <w:trPr>
          <w:trHeight w:val="1089"/>
        </w:trPr>
        <w:tc>
          <w:tcPr>
            <w:tcW w:w="1798" w:type="dxa"/>
          </w:tcPr>
          <w:p w:rsidR="00AF3B35" w:rsidRPr="00AF3B3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35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AF3B35" w:rsidRPr="00AF3B3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35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F3B35" w:rsidRPr="00AF3B35" w:rsidRDefault="00AF3B35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35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F3B35" w:rsidRPr="00AF3B35" w:rsidRDefault="00AF3B35" w:rsidP="0040031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F3B35">
              <w:rPr>
                <w:rFonts w:ascii="Times New Roman" w:hAnsi="Times New Roman" w:cs="Times New Roman"/>
                <w:sz w:val="20"/>
                <w:szCs w:val="24"/>
              </w:rPr>
              <w:t>Занятие 3</w:t>
            </w:r>
          </w:p>
          <w:p w:rsidR="00AF3B35" w:rsidRPr="00AF3B35" w:rsidRDefault="00AF3B35" w:rsidP="00400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35">
              <w:rPr>
                <w:rFonts w:ascii="Times New Roman" w:hAnsi="Times New Roman" w:cs="Times New Roman"/>
                <w:i/>
                <w:sz w:val="20"/>
                <w:szCs w:val="24"/>
              </w:rPr>
              <w:t>([24], стр. 14)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AF3B35" w:rsidRPr="00CE41D7" w:rsidRDefault="00CE41D7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Различение геометрических фигур в одежде, сравнение и уравнение групп предметов по количеству, сопоставление объектов по длине и ширине, использование понятий «длиннее — короче», «шире — уже».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3B35" w:rsidRPr="00AF3B3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AF3B35" w:rsidRPr="00AF3B3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B35" w:rsidRPr="000449CC" w:rsidTr="00AF3B35">
        <w:trPr>
          <w:trHeight w:val="914"/>
        </w:trPr>
        <w:tc>
          <w:tcPr>
            <w:tcW w:w="1798" w:type="dxa"/>
          </w:tcPr>
          <w:p w:rsidR="00AF3B35" w:rsidRPr="00061FC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AF3B35" w:rsidRPr="00061FC5" w:rsidRDefault="00061FC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>Связная речь, развитие словаря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F3B35" w:rsidRPr="00061FC5" w:rsidRDefault="00061FC5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F3B35" w:rsidRPr="00061FC5" w:rsidRDefault="00AF3B35" w:rsidP="00AF3B3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FC5">
              <w:rPr>
                <w:rFonts w:ascii="Times New Roman" w:hAnsi="Times New Roman" w:cs="Times New Roman"/>
                <w:sz w:val="20"/>
                <w:szCs w:val="24"/>
              </w:rPr>
              <w:t>Чтение сти</w:t>
            </w:r>
            <w:r w:rsidR="006E71A5">
              <w:rPr>
                <w:rFonts w:ascii="Times New Roman" w:hAnsi="Times New Roman" w:cs="Times New Roman"/>
                <w:sz w:val="20"/>
                <w:szCs w:val="24"/>
              </w:rPr>
              <w:t>хотворения И. Бунина «Листопад»</w:t>
            </w:r>
          </w:p>
          <w:p w:rsidR="00AF3B35" w:rsidRPr="00061FC5" w:rsidRDefault="00AF3B35" w:rsidP="00AF3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i/>
                <w:sz w:val="20"/>
                <w:szCs w:val="24"/>
              </w:rPr>
              <w:t>([8], стр. 29)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AF3B35" w:rsidRPr="00CE41D7" w:rsidRDefault="00061FC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Слушание и обсуждение поэтического произведения о ранней осени (И. Бунин «Листопад»). Описание внешнего вида и качеств игрушки (куклы) по опорным фразам педагога. Составление коллективного связного рассказа без повторов.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3B35" w:rsidRPr="00061FC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AF3B35" w:rsidRPr="00061FC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B35" w:rsidRPr="000449CC" w:rsidTr="00AF3B35">
        <w:trPr>
          <w:trHeight w:val="225"/>
        </w:trPr>
        <w:tc>
          <w:tcPr>
            <w:tcW w:w="1798" w:type="dxa"/>
            <w:vMerge w:val="restart"/>
          </w:tcPr>
          <w:p w:rsidR="00AF3B35" w:rsidRPr="00061FC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:rsidR="00AF3B35" w:rsidRPr="00061FC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F3B35" w:rsidRPr="00061FC5" w:rsidRDefault="00061FC5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61FC5" w:rsidRPr="00061FC5" w:rsidRDefault="00061FC5" w:rsidP="00061F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FC5">
              <w:rPr>
                <w:rFonts w:ascii="Times New Roman" w:hAnsi="Times New Roman" w:cs="Times New Roman"/>
                <w:sz w:val="20"/>
                <w:szCs w:val="24"/>
              </w:rPr>
              <w:t>«Украшение фартука»</w:t>
            </w:r>
            <w:r w:rsidR="006E71A5">
              <w:rPr>
                <w:rFonts w:ascii="Times New Roman" w:hAnsi="Times New Roman" w:cs="Times New Roman"/>
                <w:sz w:val="20"/>
                <w:szCs w:val="24"/>
              </w:rPr>
              <w:t xml:space="preserve"> (декоративное рисование)</w:t>
            </w:r>
          </w:p>
          <w:p w:rsidR="00AF3B35" w:rsidRPr="00061FC5" w:rsidRDefault="00061FC5" w:rsidP="00061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i/>
                <w:sz w:val="20"/>
                <w:szCs w:val="24"/>
              </w:rPr>
              <w:t>([15], стр. 53)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AF3B35" w:rsidRPr="00CE41D7" w:rsidRDefault="00CE41D7" w:rsidP="00516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Анализ узоров на фартуках, составление симметричного орнамента из полос, точек и лепестков, отработка техники рисования кистью, самостоятельное украшение силуэта фартука по образцу и замыслу.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3B35" w:rsidRPr="00061FC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AF3B35" w:rsidRPr="00061FC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FC5" w:rsidRPr="000449CC" w:rsidTr="00AF3B35">
        <w:trPr>
          <w:trHeight w:val="705"/>
        </w:trPr>
        <w:tc>
          <w:tcPr>
            <w:tcW w:w="1798" w:type="dxa"/>
            <w:vMerge/>
          </w:tcPr>
          <w:p w:rsidR="00061FC5" w:rsidRPr="000842A8" w:rsidRDefault="00061FC5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061FC5" w:rsidRDefault="00061FC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061FC5" w:rsidRDefault="00061FC5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061FC5" w:rsidRDefault="00061FC5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FC5">
              <w:rPr>
                <w:rFonts w:ascii="Times New Roman" w:hAnsi="Times New Roman" w:cs="Times New Roman"/>
                <w:sz w:val="20"/>
                <w:szCs w:val="24"/>
              </w:rPr>
              <w:t>«Красивые флажки»</w:t>
            </w:r>
          </w:p>
          <w:p w:rsidR="00061FC5" w:rsidRPr="00061FC5" w:rsidRDefault="00061FC5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FC5">
              <w:rPr>
                <w:rFonts w:ascii="Times New Roman" w:hAnsi="Times New Roman" w:cs="Times New Roman"/>
                <w:i/>
                <w:sz w:val="20"/>
                <w:szCs w:val="24"/>
              </w:rPr>
              <w:t>([15], стр. 44)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CE41D7" w:rsidRDefault="00061FC5" w:rsidP="00061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правил безопасной работы с ножницами. Разрезание бумажных полосок пополам по </w:t>
            </w:r>
            <w:proofErr w:type="gramStart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  <w:proofErr w:type="gramEnd"/>
            <w:r w:rsidRPr="00CE41D7">
              <w:rPr>
                <w:rFonts w:ascii="Times New Roman" w:hAnsi="Times New Roman" w:cs="Times New Roman"/>
                <w:sz w:val="20"/>
                <w:szCs w:val="20"/>
              </w:rPr>
              <w:t xml:space="preserve">. Наклеивание разноцветных флажков на «ниточку» с соблюдением последовательности чередования цветов.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061FC5" w:rsidRDefault="00061FC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061FC5" w:rsidRDefault="00061FC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FC5" w:rsidRPr="000449CC" w:rsidTr="00AF3B35">
        <w:trPr>
          <w:trHeight w:val="200"/>
        </w:trPr>
        <w:tc>
          <w:tcPr>
            <w:tcW w:w="1798" w:type="dxa"/>
            <w:vMerge/>
          </w:tcPr>
          <w:p w:rsidR="00061FC5" w:rsidRPr="000842A8" w:rsidRDefault="00061FC5" w:rsidP="006926DC">
            <w:pPr>
              <w:rPr>
                <w:color w:val="FF000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C5" w:rsidRPr="00061FC5" w:rsidRDefault="00061FC5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FC5" w:rsidRPr="00061FC5" w:rsidRDefault="00061FC5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061FC5" w:rsidRDefault="00061FC5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FC5">
              <w:rPr>
                <w:rFonts w:ascii="Times New Roman" w:hAnsi="Times New Roman" w:cs="Times New Roman"/>
                <w:sz w:val="20"/>
                <w:szCs w:val="24"/>
              </w:rPr>
              <w:t>«Как яблоко стало колючим ежиком»</w:t>
            </w:r>
          </w:p>
          <w:p w:rsidR="00061FC5" w:rsidRPr="00061FC5" w:rsidRDefault="00061FC5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FC5">
              <w:rPr>
                <w:rFonts w:ascii="Times New Roman" w:hAnsi="Times New Roman" w:cs="Times New Roman"/>
                <w:i/>
                <w:sz w:val="20"/>
                <w:szCs w:val="24"/>
              </w:rPr>
              <w:t>([17], стр. 44)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CE41D7" w:rsidRDefault="00CE41D7" w:rsidP="00061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Создание объёмного ежа из половинки яблока, экспериментирование с материалами для передачи колючей фактуры, разрезание и закрепление трубочек, дополнение образа деталями.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061FC5" w:rsidRDefault="00061FC5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061FC5" w:rsidRDefault="00061FC5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B35" w:rsidRPr="000449CC" w:rsidTr="00AF3B35">
        <w:trPr>
          <w:trHeight w:val="255"/>
        </w:trPr>
        <w:tc>
          <w:tcPr>
            <w:tcW w:w="1798" w:type="dxa"/>
            <w:vMerge/>
          </w:tcPr>
          <w:p w:rsidR="00AF3B35" w:rsidRPr="000842A8" w:rsidRDefault="00AF3B35" w:rsidP="006926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right w:val="single" w:sz="4" w:space="0" w:color="auto"/>
            </w:tcBorders>
          </w:tcPr>
          <w:p w:rsidR="00AF3B35" w:rsidRPr="00061FC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F3B35" w:rsidRPr="00061FC5" w:rsidRDefault="00AF3B35" w:rsidP="006926DC">
            <w:pPr>
              <w:rPr>
                <w:szCs w:val="20"/>
              </w:rPr>
            </w:pPr>
            <w:r w:rsidRPr="00061FC5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F3B35" w:rsidRPr="000842A8" w:rsidRDefault="00AF3B35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AF3B35" w:rsidRPr="000842A8" w:rsidRDefault="00AF3B35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F3B35" w:rsidRPr="000449CC" w:rsidTr="00CE41D7">
        <w:trPr>
          <w:trHeight w:val="464"/>
        </w:trPr>
        <w:tc>
          <w:tcPr>
            <w:tcW w:w="1798" w:type="dxa"/>
            <w:vMerge w:val="restart"/>
          </w:tcPr>
          <w:p w:rsidR="00AF3B35" w:rsidRPr="00D0455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555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57" w:type="dxa"/>
            <w:vMerge w:val="restart"/>
          </w:tcPr>
          <w:p w:rsidR="00AF3B35" w:rsidRPr="00D0455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555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6" w:type="dxa"/>
            <w:vMerge w:val="restart"/>
          </w:tcPr>
          <w:p w:rsidR="00AF3B35" w:rsidRPr="00D04555" w:rsidRDefault="00061FC5" w:rsidP="00061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55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Физкультурное занятие </w:t>
            </w:r>
          </w:p>
        </w:tc>
        <w:tc>
          <w:tcPr>
            <w:tcW w:w="2267" w:type="dxa"/>
            <w:vMerge w:val="restart"/>
          </w:tcPr>
          <w:p w:rsidR="00061FC5" w:rsidRPr="00D04555" w:rsidRDefault="006E71A5" w:rsidP="00061F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Занятия 10, 11</w:t>
            </w:r>
          </w:p>
          <w:p w:rsidR="00061FC5" w:rsidRPr="00D04555" w:rsidRDefault="00061FC5" w:rsidP="00061FC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04555">
              <w:rPr>
                <w:rFonts w:ascii="Times New Roman" w:hAnsi="Times New Roman" w:cs="Times New Roman"/>
                <w:i/>
                <w:sz w:val="20"/>
                <w:szCs w:val="24"/>
              </w:rPr>
              <w:t>([21], стр. 30, 32)</w:t>
            </w:r>
          </w:p>
          <w:p w:rsidR="00AF3B35" w:rsidRPr="00D04555" w:rsidRDefault="00AF3B35" w:rsidP="004421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816" w:type="dxa"/>
            <w:vMerge w:val="restart"/>
          </w:tcPr>
          <w:p w:rsidR="00AF3B35" w:rsidRPr="00CE41D7" w:rsidRDefault="00CE41D7" w:rsidP="00D04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eastAsia="Calibri" w:hAnsi="Times New Roman" w:cs="Times New Roman"/>
                <w:sz w:val="20"/>
                <w:lang w:eastAsia="en-US"/>
              </w:rPr>
              <w:t>Ходьба с остановкой, бег врассыпную, ОРУ с обручами, лазанье под шнур, ходьба на носках по доске, подвижные игры с бегом и ориентировкой по звуку.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3B35" w:rsidRPr="00D0455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AF3B35" w:rsidRPr="00D0455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B35" w:rsidRPr="000449CC" w:rsidTr="00AF3B35">
        <w:trPr>
          <w:trHeight w:val="332"/>
        </w:trPr>
        <w:tc>
          <w:tcPr>
            <w:tcW w:w="1798" w:type="dxa"/>
            <w:vMerge/>
          </w:tcPr>
          <w:p w:rsidR="00AF3B35" w:rsidRPr="00D04555" w:rsidRDefault="00AF3B35" w:rsidP="006926DC">
            <w:pPr>
              <w:rPr>
                <w:szCs w:val="20"/>
              </w:rPr>
            </w:pPr>
          </w:p>
        </w:tc>
        <w:tc>
          <w:tcPr>
            <w:tcW w:w="1857" w:type="dxa"/>
            <w:vMerge/>
            <w:tcBorders>
              <w:bottom w:val="single" w:sz="4" w:space="0" w:color="000000" w:themeColor="text1"/>
            </w:tcBorders>
          </w:tcPr>
          <w:p w:rsidR="00AF3B35" w:rsidRPr="00D04555" w:rsidRDefault="00AF3B35" w:rsidP="006926DC">
            <w:pPr>
              <w:rPr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AF3B35" w:rsidRPr="00D04555" w:rsidRDefault="00AF3B35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bottom w:val="single" w:sz="4" w:space="0" w:color="000000" w:themeColor="text1"/>
            </w:tcBorders>
          </w:tcPr>
          <w:p w:rsidR="00AF3B35" w:rsidRPr="00D04555" w:rsidRDefault="00AF3B35" w:rsidP="004421F0">
            <w:pPr>
              <w:rPr>
                <w:i/>
                <w:sz w:val="20"/>
                <w:szCs w:val="20"/>
              </w:rPr>
            </w:pPr>
          </w:p>
        </w:tc>
        <w:tc>
          <w:tcPr>
            <w:tcW w:w="4816" w:type="dxa"/>
            <w:vMerge/>
            <w:tcBorders>
              <w:bottom w:val="single" w:sz="4" w:space="0" w:color="000000" w:themeColor="text1"/>
            </w:tcBorders>
          </w:tcPr>
          <w:p w:rsidR="00AF3B35" w:rsidRPr="00D04555" w:rsidRDefault="00AF3B3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F3B35" w:rsidRPr="00D04555" w:rsidRDefault="00AF3B35" w:rsidP="006926DC">
            <w:pPr>
              <w:rPr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F3B35" w:rsidRPr="00D04555" w:rsidRDefault="00AF3B35" w:rsidP="006926DC">
            <w:pPr>
              <w:rPr>
                <w:szCs w:val="20"/>
              </w:rPr>
            </w:pPr>
          </w:p>
        </w:tc>
      </w:tr>
    </w:tbl>
    <w:p w:rsidR="00CE41D7" w:rsidRDefault="00CE41D7">
      <w:r>
        <w:br w:type="page"/>
      </w:r>
    </w:p>
    <w:tbl>
      <w:tblPr>
        <w:tblStyle w:val="a7"/>
        <w:tblW w:w="15617" w:type="dxa"/>
        <w:tblLayout w:type="fixed"/>
        <w:tblLook w:val="04A0"/>
      </w:tblPr>
      <w:tblGrid>
        <w:gridCol w:w="1798"/>
        <w:gridCol w:w="1845"/>
        <w:gridCol w:w="12"/>
        <w:gridCol w:w="2126"/>
        <w:gridCol w:w="2267"/>
        <w:gridCol w:w="4816"/>
        <w:gridCol w:w="1134"/>
        <w:gridCol w:w="1619"/>
      </w:tblGrid>
      <w:tr w:rsidR="004421F0" w:rsidRPr="000449CC" w:rsidTr="007C617D">
        <w:tc>
          <w:tcPr>
            <w:tcW w:w="3655" w:type="dxa"/>
            <w:gridSpan w:val="3"/>
            <w:shd w:val="clear" w:color="auto" w:fill="FFC000"/>
          </w:tcPr>
          <w:p w:rsidR="004421F0" w:rsidRPr="00BE3B83" w:rsidRDefault="00AF521F" w:rsidP="006926DC">
            <w:pPr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4421F0">
              <w:br w:type="page"/>
            </w:r>
            <w:r w:rsidR="004421F0" w:rsidRPr="000449CC">
              <w:rPr>
                <w:color w:val="FF0000"/>
              </w:rPr>
              <w:br w:type="page"/>
            </w:r>
            <w:r w:rsidR="004421F0" w:rsidRPr="00BE3B83"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 w:rsidR="004421F0" w:rsidRPr="00BE3B83">
              <w:rPr>
                <w:rFonts w:ascii="Times New Roman" w:hAnsi="Times New Roman" w:cs="Times New Roman"/>
                <w:b/>
                <w:sz w:val="24"/>
                <w:szCs w:val="24"/>
              </w:rPr>
              <w:t>Сроки: 28.09-02.10</w:t>
            </w:r>
          </w:p>
        </w:tc>
        <w:tc>
          <w:tcPr>
            <w:tcW w:w="11962" w:type="dxa"/>
            <w:gridSpan w:val="5"/>
            <w:shd w:val="clear" w:color="auto" w:fill="FFC000"/>
          </w:tcPr>
          <w:p w:rsidR="004421F0" w:rsidRPr="00BE3B83" w:rsidRDefault="004421F0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83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7C617D" w:rsidRPr="007C617D">
              <w:rPr>
                <w:rFonts w:ascii="Times New Roman" w:hAnsi="Times New Roman" w:cs="Times New Roman"/>
                <w:b/>
                <w:sz w:val="24"/>
                <w:szCs w:val="24"/>
              </w:rPr>
              <w:t>Лесные жители приглашают в гости</w:t>
            </w:r>
            <w:r w:rsidRPr="00BE3B8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421F0" w:rsidRPr="000449CC" w:rsidTr="00AF521F">
        <w:tc>
          <w:tcPr>
            <w:tcW w:w="179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7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421F0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421F0" w:rsidRPr="00D6349A" w:rsidRDefault="004421F0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4421F0" w:rsidRPr="00D6349A" w:rsidRDefault="004421F0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6" w:type="dxa"/>
            <w:shd w:val="clear" w:color="auto" w:fill="D9D9D9" w:themeFill="background1" w:themeFillShade="D9"/>
          </w:tcPr>
          <w:p w:rsidR="004421F0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4421F0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421F0" w:rsidRPr="00D6349A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00450F" w:rsidRPr="000449CC" w:rsidTr="00AF521F">
        <w:trPr>
          <w:trHeight w:val="245"/>
        </w:trPr>
        <w:tc>
          <w:tcPr>
            <w:tcW w:w="1798" w:type="dxa"/>
            <w:tcBorders>
              <w:bottom w:val="single" w:sz="4" w:space="0" w:color="auto"/>
              <w:right w:val="single" w:sz="4" w:space="0" w:color="auto"/>
            </w:tcBorders>
          </w:tcPr>
          <w:p w:rsidR="0000450F" w:rsidRPr="00343AD8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5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450F" w:rsidRPr="00343AD8" w:rsidRDefault="00343AD8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Социальные отношения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50F" w:rsidRPr="00343AD8" w:rsidRDefault="00343AD8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 xml:space="preserve">Чтение и обсуждение сказок о </w:t>
            </w:r>
            <w:proofErr w:type="gramStart"/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заботе</w:t>
            </w:r>
            <w:proofErr w:type="gramEnd"/>
            <w:r w:rsidRPr="00343AD8">
              <w:rPr>
                <w:rFonts w:ascii="Times New Roman" w:hAnsi="Times New Roman" w:cs="Times New Roman"/>
                <w:sz w:val="20"/>
                <w:szCs w:val="20"/>
              </w:rPr>
              <w:t xml:space="preserve"> о животных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0450F" w:rsidRPr="00343AD8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0450F" w:rsidRPr="00343AD8" w:rsidRDefault="00343AD8" w:rsidP="00004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Развиваем эмоциональную отзывчивость, доброжелательное отношение к животным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343AD8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343AD8" w:rsidRDefault="0000450F" w:rsidP="007C61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3AD8">
              <w:rPr>
                <w:rFonts w:ascii="Times New Roman" w:hAnsi="Times New Roman" w:cs="Times New Roman"/>
                <w:sz w:val="20"/>
                <w:szCs w:val="20"/>
              </w:rPr>
              <w:t>В совместной деятельности</w:t>
            </w:r>
          </w:p>
        </w:tc>
      </w:tr>
      <w:tr w:rsidR="0000450F" w:rsidRPr="000449CC" w:rsidTr="00AF521F">
        <w:trPr>
          <w:trHeight w:val="390"/>
        </w:trPr>
        <w:tc>
          <w:tcPr>
            <w:tcW w:w="1798" w:type="dxa"/>
            <w:vMerge w:val="restart"/>
            <w:tcBorders>
              <w:top w:val="single" w:sz="4" w:space="0" w:color="auto"/>
            </w:tcBorders>
          </w:tcPr>
          <w:p w:rsidR="0000450F" w:rsidRPr="00D04555" w:rsidRDefault="0000450F" w:rsidP="006926DC">
            <w:pPr>
              <w:rPr>
                <w:sz w:val="20"/>
                <w:szCs w:val="20"/>
              </w:rPr>
            </w:pPr>
            <w:r w:rsidRPr="00D04555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450F" w:rsidRPr="00D04555" w:rsidRDefault="0000450F" w:rsidP="006926DC">
            <w:pPr>
              <w:rPr>
                <w:sz w:val="20"/>
                <w:szCs w:val="20"/>
              </w:rPr>
            </w:pPr>
            <w:r w:rsidRPr="00D04555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D04555" w:rsidRDefault="00D04555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555">
              <w:rPr>
                <w:rFonts w:ascii="Times New Roman" w:hAnsi="Times New Roman" w:cs="Times New Roman"/>
                <w:sz w:val="20"/>
                <w:szCs w:val="20"/>
              </w:rPr>
              <w:t>Игровая ситуация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D04555" w:rsidRPr="00D04555" w:rsidRDefault="00D04555" w:rsidP="00D045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04555">
              <w:rPr>
                <w:rFonts w:ascii="Times New Roman" w:hAnsi="Times New Roman" w:cs="Times New Roman"/>
                <w:sz w:val="20"/>
                <w:szCs w:val="24"/>
              </w:rPr>
              <w:t>Занятие 4</w:t>
            </w:r>
          </w:p>
          <w:p w:rsidR="0000450F" w:rsidRPr="00D04555" w:rsidRDefault="00D04555" w:rsidP="00D04555">
            <w:pPr>
              <w:rPr>
                <w:sz w:val="20"/>
                <w:szCs w:val="20"/>
              </w:rPr>
            </w:pPr>
            <w:r w:rsidRPr="00D04555">
              <w:rPr>
                <w:rFonts w:ascii="Times New Roman" w:hAnsi="Times New Roman" w:cs="Times New Roman"/>
                <w:i/>
                <w:sz w:val="20"/>
                <w:szCs w:val="24"/>
              </w:rPr>
              <w:t>([24], стр. 16)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D04555" w:rsidRDefault="005D7D57" w:rsidP="005D7D57">
            <w:pPr>
              <w:rPr>
                <w:sz w:val="20"/>
                <w:szCs w:val="20"/>
              </w:rPr>
            </w:pPr>
            <w:r w:rsidRPr="005D7D57">
              <w:rPr>
                <w:rFonts w:ascii="Times New Roman" w:hAnsi="Times New Roman" w:cs="Times New Roman"/>
                <w:sz w:val="20"/>
                <w:szCs w:val="24"/>
              </w:rPr>
              <w:t xml:space="preserve">Сравнение групп предметов: </w:t>
            </w:r>
            <w:proofErr w:type="gramStart"/>
            <w:r w:rsidRPr="005D7D57">
              <w:rPr>
                <w:rFonts w:ascii="Times New Roman" w:hAnsi="Times New Roman" w:cs="Times New Roman"/>
                <w:sz w:val="20"/>
                <w:szCs w:val="24"/>
              </w:rPr>
              <w:t>равные</w:t>
            </w:r>
            <w:proofErr w:type="gramEnd"/>
            <w:r w:rsidRPr="005D7D57">
              <w:rPr>
                <w:rFonts w:ascii="Times New Roman" w:hAnsi="Times New Roman" w:cs="Times New Roman"/>
                <w:sz w:val="20"/>
                <w:szCs w:val="24"/>
              </w:rPr>
              <w:t xml:space="preserve"> и неравные.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D7D57">
              <w:rPr>
                <w:rFonts w:ascii="Times New Roman" w:hAnsi="Times New Roman" w:cs="Times New Roman"/>
                <w:sz w:val="20"/>
                <w:szCs w:val="24"/>
              </w:rPr>
              <w:t>Составление геометрических фигур из двух частей по образцу. Сравнение предметов по высоте (</w:t>
            </w:r>
            <w:proofErr w:type="gramStart"/>
            <w:r w:rsidRPr="005D7D57">
              <w:rPr>
                <w:rFonts w:ascii="Times New Roman" w:hAnsi="Times New Roman" w:cs="Times New Roman"/>
                <w:sz w:val="20"/>
                <w:szCs w:val="24"/>
              </w:rPr>
              <w:t>высокий</w:t>
            </w:r>
            <w:proofErr w:type="gramEnd"/>
            <w:r w:rsidRPr="005D7D57">
              <w:rPr>
                <w:rFonts w:ascii="Times New Roman" w:hAnsi="Times New Roman" w:cs="Times New Roman"/>
                <w:sz w:val="20"/>
                <w:szCs w:val="24"/>
              </w:rPr>
              <w:t xml:space="preserve"> — низкий). Моделирование заборов из кирпичиков (вертикально и горизонтально).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D04555" w:rsidRDefault="0000450F" w:rsidP="006926DC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D04555" w:rsidRDefault="0000450F" w:rsidP="006926DC">
            <w:pPr>
              <w:rPr>
                <w:sz w:val="20"/>
                <w:szCs w:val="20"/>
              </w:rPr>
            </w:pPr>
          </w:p>
        </w:tc>
      </w:tr>
      <w:tr w:rsidR="00D04555" w:rsidRPr="000449CC" w:rsidTr="00AF521F">
        <w:trPr>
          <w:trHeight w:val="240"/>
        </w:trPr>
        <w:tc>
          <w:tcPr>
            <w:tcW w:w="1798" w:type="dxa"/>
            <w:vMerge/>
          </w:tcPr>
          <w:p w:rsidR="00D04555" w:rsidRPr="000842A8" w:rsidRDefault="00D04555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</w:tcBorders>
          </w:tcPr>
          <w:p w:rsidR="00D04555" w:rsidRPr="002607AC" w:rsidRDefault="00FA13FD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Природа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04555" w:rsidRPr="002607AC" w:rsidRDefault="00D04555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sz w:val="20"/>
                <w:szCs w:val="20"/>
              </w:rPr>
              <w:t>Игровая обучающая ситуация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D04555" w:rsidRPr="002607AC" w:rsidRDefault="00D04555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607AC">
              <w:rPr>
                <w:rFonts w:ascii="Times New Roman" w:hAnsi="Times New Roman" w:cs="Times New Roman"/>
                <w:sz w:val="20"/>
                <w:szCs w:val="24"/>
              </w:rPr>
              <w:t>«Кто живет в лесу?»</w:t>
            </w:r>
          </w:p>
          <w:p w:rsidR="00D04555" w:rsidRPr="002607AC" w:rsidRDefault="00D04555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607AC">
              <w:rPr>
                <w:rFonts w:ascii="Times New Roman" w:hAnsi="Times New Roman" w:cs="Times New Roman"/>
                <w:i/>
                <w:sz w:val="20"/>
                <w:szCs w:val="24"/>
              </w:rPr>
              <w:t>([19], стр. 57)</w:t>
            </w:r>
          </w:p>
        </w:tc>
        <w:tc>
          <w:tcPr>
            <w:tcW w:w="4816" w:type="dxa"/>
            <w:tcBorders>
              <w:top w:val="single" w:sz="4" w:space="0" w:color="auto"/>
            </w:tcBorders>
          </w:tcPr>
          <w:p w:rsidR="00D04555" w:rsidRPr="002607AC" w:rsidRDefault="005D7D57" w:rsidP="00260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7D57">
              <w:rPr>
                <w:rFonts w:ascii="Times New Roman" w:hAnsi="Times New Roman" w:cs="Times New Roman"/>
                <w:sz w:val="20"/>
                <w:szCs w:val="20"/>
              </w:rPr>
              <w:t xml:space="preserve">Дикие животные леса (внешний вид, повадки, жилище). Деревья и кустарники. Подготовка зверей к зиме. Знакомство с рассказами и рисунками Е. </w:t>
            </w:r>
            <w:proofErr w:type="spellStart"/>
            <w:r w:rsidRPr="005D7D57">
              <w:rPr>
                <w:rFonts w:ascii="Times New Roman" w:hAnsi="Times New Roman" w:cs="Times New Roman"/>
                <w:sz w:val="20"/>
                <w:szCs w:val="20"/>
              </w:rPr>
              <w:t>Чарушина</w:t>
            </w:r>
            <w:proofErr w:type="spellEnd"/>
            <w:r w:rsidRPr="005D7D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04555" w:rsidRPr="002607AC" w:rsidRDefault="00D0455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D04555" w:rsidRPr="002607AC" w:rsidRDefault="00D04555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195"/>
        </w:trPr>
        <w:tc>
          <w:tcPr>
            <w:tcW w:w="1798" w:type="dxa"/>
          </w:tcPr>
          <w:p w:rsidR="0000450F" w:rsidRPr="002607AC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</w:tcPr>
          <w:p w:rsidR="0000450F" w:rsidRPr="002607AC" w:rsidRDefault="002607AC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sz w:val="20"/>
                <w:szCs w:val="20"/>
              </w:rPr>
              <w:t>Связная речь, развитие словаря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50F" w:rsidRPr="002607AC" w:rsidRDefault="002607AC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D04555" w:rsidRPr="002607AC" w:rsidRDefault="00D04555" w:rsidP="00D045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607AC">
              <w:rPr>
                <w:rFonts w:ascii="Times New Roman" w:hAnsi="Times New Roman" w:cs="Times New Roman"/>
                <w:sz w:val="20"/>
                <w:szCs w:val="24"/>
              </w:rPr>
              <w:t>Чтение</w:t>
            </w:r>
            <w:r w:rsidR="006E71A5">
              <w:rPr>
                <w:rFonts w:ascii="Times New Roman" w:hAnsi="Times New Roman" w:cs="Times New Roman"/>
                <w:sz w:val="20"/>
                <w:szCs w:val="24"/>
              </w:rPr>
              <w:t xml:space="preserve"> сказки К. Чуковского «Телефон»</w:t>
            </w:r>
          </w:p>
          <w:p w:rsidR="0000450F" w:rsidRPr="002607AC" w:rsidRDefault="00D04555" w:rsidP="00D04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i/>
                <w:sz w:val="20"/>
                <w:szCs w:val="24"/>
              </w:rPr>
              <w:t>([8], стр. 31)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0450F" w:rsidRPr="002607AC" w:rsidRDefault="002607AC" w:rsidP="00260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и обсуждение сказки К. Чуковского «Телефон». Эмоциональное восприятие юмористического сюжета. </w:t>
            </w:r>
            <w:proofErr w:type="spellStart"/>
            <w:r w:rsidRPr="002607AC">
              <w:rPr>
                <w:rFonts w:ascii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2607AC">
              <w:rPr>
                <w:rFonts w:ascii="Times New Roman" w:hAnsi="Times New Roman" w:cs="Times New Roman"/>
                <w:sz w:val="20"/>
                <w:szCs w:val="20"/>
              </w:rPr>
              <w:t xml:space="preserve"> отрывков из произведения в игровой форме.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2607AC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2607AC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210"/>
        </w:trPr>
        <w:tc>
          <w:tcPr>
            <w:tcW w:w="1798" w:type="dxa"/>
            <w:vMerge w:val="restart"/>
          </w:tcPr>
          <w:p w:rsidR="0000450F" w:rsidRPr="002607AC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</w:tcPr>
          <w:p w:rsidR="0000450F" w:rsidRPr="002607AC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0450F" w:rsidRPr="002607AC" w:rsidRDefault="002607AC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sz w:val="20"/>
                <w:szCs w:val="24"/>
              </w:rPr>
              <w:t>Образовательная ситуация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2607AC" w:rsidRPr="002607AC" w:rsidRDefault="002607AC" w:rsidP="002607A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607AC">
              <w:rPr>
                <w:rFonts w:ascii="Times New Roman" w:hAnsi="Times New Roman" w:cs="Times New Roman"/>
                <w:sz w:val="20"/>
                <w:szCs w:val="24"/>
              </w:rPr>
              <w:t>«Зайчик под елочкой»</w:t>
            </w:r>
          </w:p>
          <w:p w:rsidR="0000450F" w:rsidRPr="002607AC" w:rsidRDefault="002607AC" w:rsidP="00260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i/>
                <w:sz w:val="20"/>
                <w:szCs w:val="24"/>
              </w:rPr>
              <w:t>([30], стр. 79)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0450F" w:rsidRPr="002607AC" w:rsidRDefault="002607AC" w:rsidP="00260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7AC">
              <w:rPr>
                <w:rFonts w:ascii="Times New Roman" w:hAnsi="Times New Roman" w:cs="Times New Roman"/>
                <w:sz w:val="20"/>
                <w:szCs w:val="20"/>
              </w:rPr>
              <w:t>Сюжетная композиция: высокая ель и маленький заяц. Работа над рисованием елки с расширяющимися вниз ветвями. Передача эмоций персонажа через положение ушей. Соблюдение пропорций и освоение техник рисования кистью.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2607AC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2607AC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7AC" w:rsidRPr="000449CC" w:rsidTr="00AF521F">
        <w:trPr>
          <w:trHeight w:val="540"/>
        </w:trPr>
        <w:tc>
          <w:tcPr>
            <w:tcW w:w="1798" w:type="dxa"/>
            <w:vMerge/>
          </w:tcPr>
          <w:p w:rsidR="002607AC" w:rsidRPr="000842A8" w:rsidRDefault="002607AC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AC" w:rsidRPr="00CE41D7" w:rsidRDefault="002607AC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7AC" w:rsidRPr="00CE41D7" w:rsidRDefault="005D7D57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2607AC" w:rsidRPr="00CE41D7" w:rsidRDefault="002607AC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E41D7">
              <w:rPr>
                <w:rFonts w:ascii="Times New Roman" w:hAnsi="Times New Roman" w:cs="Times New Roman"/>
                <w:sz w:val="20"/>
                <w:szCs w:val="24"/>
              </w:rPr>
              <w:t>«Зайчик»</w:t>
            </w:r>
          </w:p>
          <w:p w:rsidR="002607AC" w:rsidRPr="00CE41D7" w:rsidRDefault="002607AC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E41D7">
              <w:rPr>
                <w:rFonts w:ascii="Times New Roman" w:hAnsi="Times New Roman" w:cs="Times New Roman"/>
                <w:i/>
                <w:sz w:val="20"/>
                <w:szCs w:val="24"/>
              </w:rPr>
              <w:t>([11], стр. 38)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2607AC" w:rsidRPr="00CE41D7" w:rsidRDefault="005D7D57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4"/>
              </w:rPr>
              <w:t>Соединение природного (желудь, семена) и пластичного материалов в одной поделке. Приемы скатывания шаров и преобразования их в овалы. Сборка целостной фигурки животного путем прикрепления деталей к основе.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07AC" w:rsidRPr="00CE41D7" w:rsidRDefault="002607AC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2607AC" w:rsidRPr="00CE41D7" w:rsidRDefault="002607AC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451" w:rsidRPr="000449CC" w:rsidTr="00AF521F">
        <w:trPr>
          <w:trHeight w:val="235"/>
        </w:trPr>
        <w:tc>
          <w:tcPr>
            <w:tcW w:w="1798" w:type="dxa"/>
            <w:vMerge/>
          </w:tcPr>
          <w:p w:rsidR="00A50451" w:rsidRPr="000842A8" w:rsidRDefault="00A50451" w:rsidP="006926DC">
            <w:pPr>
              <w:rPr>
                <w:color w:val="FF0000"/>
                <w:szCs w:val="20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51" w:rsidRPr="00A50451" w:rsidRDefault="00A50451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451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451" w:rsidRPr="00A50451" w:rsidRDefault="00A50451" w:rsidP="00A06F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451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A50451" w:rsidRPr="00A50451" w:rsidRDefault="00A50451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50451">
              <w:rPr>
                <w:rFonts w:ascii="Times New Roman" w:hAnsi="Times New Roman" w:cs="Times New Roman"/>
                <w:sz w:val="20"/>
                <w:szCs w:val="24"/>
              </w:rPr>
              <w:t>«Как шишки стали лесными жителями»</w:t>
            </w:r>
          </w:p>
          <w:p w:rsidR="00A50451" w:rsidRPr="00A50451" w:rsidRDefault="00A50451" w:rsidP="00A06F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50451">
              <w:rPr>
                <w:rFonts w:ascii="Times New Roman" w:hAnsi="Times New Roman" w:cs="Times New Roman"/>
                <w:i/>
                <w:sz w:val="20"/>
                <w:szCs w:val="24"/>
              </w:rPr>
              <w:t>([17], стр. 50)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A50451" w:rsidRPr="00A50451" w:rsidRDefault="00A50451" w:rsidP="00A50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451">
              <w:rPr>
                <w:rFonts w:ascii="Times New Roman" w:hAnsi="Times New Roman" w:cs="Times New Roman"/>
                <w:sz w:val="20"/>
                <w:szCs w:val="20"/>
              </w:rPr>
              <w:t xml:space="preserve">Сенсорное обследование и поиск ассоциативных образов в природных формах (шишках). Способы соединения деталей: </w:t>
            </w:r>
            <w:proofErr w:type="spellStart"/>
            <w:r w:rsidRPr="00A50451">
              <w:rPr>
                <w:rFonts w:ascii="Times New Roman" w:hAnsi="Times New Roman" w:cs="Times New Roman"/>
                <w:sz w:val="20"/>
                <w:szCs w:val="20"/>
              </w:rPr>
              <w:t>втыкание</w:t>
            </w:r>
            <w:proofErr w:type="spellEnd"/>
            <w:r w:rsidRPr="00A50451">
              <w:rPr>
                <w:rFonts w:ascii="Times New Roman" w:hAnsi="Times New Roman" w:cs="Times New Roman"/>
                <w:sz w:val="20"/>
                <w:szCs w:val="20"/>
              </w:rPr>
              <w:t xml:space="preserve">, прикручивание, скрепление пластилином. Создание персонажей лесного пейзажа по собственному замыслу.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50451" w:rsidRPr="00A50451" w:rsidRDefault="00A50451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A50451" w:rsidRPr="00A50451" w:rsidRDefault="00A50451" w:rsidP="007374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270"/>
        </w:trPr>
        <w:tc>
          <w:tcPr>
            <w:tcW w:w="1798" w:type="dxa"/>
            <w:vMerge/>
          </w:tcPr>
          <w:p w:rsidR="0000450F" w:rsidRPr="000842A8" w:rsidRDefault="0000450F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right w:val="single" w:sz="4" w:space="0" w:color="auto"/>
            </w:tcBorders>
          </w:tcPr>
          <w:p w:rsidR="0000450F" w:rsidRPr="00CE41D7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922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00450F" w:rsidRPr="00CE41D7" w:rsidRDefault="0000450F" w:rsidP="006926DC">
            <w:pPr>
              <w:rPr>
                <w:szCs w:val="20"/>
              </w:rPr>
            </w:pPr>
            <w:r w:rsidRPr="00CE41D7">
              <w:rPr>
                <w:rFonts w:ascii="Times New Roman" w:hAnsi="Times New Roman" w:cs="Times New Roman"/>
                <w:sz w:val="20"/>
                <w:szCs w:val="20"/>
              </w:rPr>
              <w:t>См. КТП 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450F" w:rsidRPr="000842A8" w:rsidRDefault="0000450F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0450F" w:rsidRPr="000842A8" w:rsidRDefault="0000450F" w:rsidP="006926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332"/>
        </w:trPr>
        <w:tc>
          <w:tcPr>
            <w:tcW w:w="1798" w:type="dxa"/>
            <w:vMerge w:val="restart"/>
          </w:tcPr>
          <w:p w:rsidR="0000450F" w:rsidRPr="00A50451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451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857" w:type="dxa"/>
            <w:gridSpan w:val="2"/>
            <w:vMerge w:val="restart"/>
          </w:tcPr>
          <w:p w:rsidR="0000450F" w:rsidRPr="00A50451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451">
              <w:rPr>
                <w:rFonts w:ascii="Times New Roman" w:hAnsi="Times New Roman" w:cs="Times New Roman"/>
                <w:sz w:val="20"/>
                <w:szCs w:val="20"/>
              </w:rPr>
              <w:t>Развитие основных движений</w:t>
            </w:r>
          </w:p>
        </w:tc>
        <w:tc>
          <w:tcPr>
            <w:tcW w:w="2126" w:type="dxa"/>
            <w:vMerge w:val="restart"/>
          </w:tcPr>
          <w:p w:rsidR="0000450F" w:rsidRPr="00A50451" w:rsidRDefault="00A50451" w:rsidP="00A504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0451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Физкультурное занятие </w:t>
            </w:r>
          </w:p>
        </w:tc>
        <w:tc>
          <w:tcPr>
            <w:tcW w:w="2267" w:type="dxa"/>
            <w:vMerge w:val="restart"/>
          </w:tcPr>
          <w:p w:rsidR="00CE41D7" w:rsidRPr="00A50451" w:rsidRDefault="006E71A5" w:rsidP="00CE41D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Занятия 13, 14</w:t>
            </w:r>
          </w:p>
          <w:p w:rsidR="00CE41D7" w:rsidRPr="00A50451" w:rsidRDefault="00CE41D7" w:rsidP="00CE41D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50451">
              <w:rPr>
                <w:rFonts w:ascii="Times New Roman" w:hAnsi="Times New Roman" w:cs="Times New Roman"/>
                <w:i/>
                <w:sz w:val="20"/>
                <w:szCs w:val="24"/>
              </w:rPr>
              <w:t>([21], стр. 35, 37)</w:t>
            </w:r>
          </w:p>
          <w:p w:rsidR="0000450F" w:rsidRPr="00A50451" w:rsidRDefault="0000450F" w:rsidP="001453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816" w:type="dxa"/>
            <w:vMerge w:val="restart"/>
          </w:tcPr>
          <w:p w:rsidR="0000450F" w:rsidRPr="00A50451" w:rsidRDefault="00A50451" w:rsidP="00A5045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A50451">
              <w:rPr>
                <w:rFonts w:ascii="Times New Roman" w:hAnsi="Times New Roman" w:cs="Times New Roman"/>
                <w:sz w:val="19"/>
                <w:szCs w:val="19"/>
              </w:rPr>
              <w:t xml:space="preserve">Ходьба и бег с перешагиванием через препятствия. Комплекс ОРУ с использованием короткого шнура. Сохранение устойчивого равновесия при ходьбе по гимнастической скамейке с приседанием на середине. Прыжки на двух ногах с продвижением вперед до ориентира. </w:t>
            </w:r>
            <w:proofErr w:type="spellStart"/>
            <w:r w:rsidRPr="00A50451">
              <w:rPr>
                <w:rFonts w:ascii="Times New Roman" w:hAnsi="Times New Roman" w:cs="Times New Roman"/>
                <w:sz w:val="19"/>
                <w:szCs w:val="19"/>
              </w:rPr>
              <w:t>Подлезание</w:t>
            </w:r>
            <w:proofErr w:type="spellEnd"/>
            <w:r w:rsidRPr="00A50451">
              <w:rPr>
                <w:rFonts w:ascii="Times New Roman" w:hAnsi="Times New Roman" w:cs="Times New Roman"/>
                <w:sz w:val="19"/>
                <w:szCs w:val="19"/>
              </w:rPr>
              <w:t xml:space="preserve"> под шнур и бег в </w:t>
            </w:r>
            <w:proofErr w:type="gramStart"/>
            <w:r w:rsidRPr="00A50451"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gramEnd"/>
            <w:r w:rsidRPr="00A50451">
              <w:rPr>
                <w:rFonts w:ascii="Times New Roman" w:hAnsi="Times New Roman" w:cs="Times New Roman"/>
                <w:sz w:val="19"/>
                <w:szCs w:val="19"/>
              </w:rPr>
              <w:t>/и.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A50451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A50451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0F" w:rsidRPr="000449CC" w:rsidTr="00AF521F">
        <w:trPr>
          <w:trHeight w:val="296"/>
        </w:trPr>
        <w:tc>
          <w:tcPr>
            <w:tcW w:w="1798" w:type="dxa"/>
            <w:vMerge/>
          </w:tcPr>
          <w:p w:rsidR="0000450F" w:rsidRPr="00A50451" w:rsidRDefault="0000450F" w:rsidP="006926DC">
            <w:pPr>
              <w:rPr>
                <w:szCs w:val="20"/>
              </w:rPr>
            </w:pPr>
          </w:p>
        </w:tc>
        <w:tc>
          <w:tcPr>
            <w:tcW w:w="1857" w:type="dxa"/>
            <w:gridSpan w:val="2"/>
            <w:vMerge/>
            <w:tcBorders>
              <w:bottom w:val="single" w:sz="4" w:space="0" w:color="auto"/>
            </w:tcBorders>
          </w:tcPr>
          <w:p w:rsidR="0000450F" w:rsidRPr="00A50451" w:rsidRDefault="0000450F" w:rsidP="006926DC">
            <w:pPr>
              <w:rPr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0450F" w:rsidRPr="00A50451" w:rsidRDefault="0000450F" w:rsidP="004D3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00450F" w:rsidRPr="00A50451" w:rsidRDefault="0000450F" w:rsidP="001453E5">
            <w:pPr>
              <w:rPr>
                <w:i/>
                <w:sz w:val="20"/>
                <w:szCs w:val="20"/>
              </w:rPr>
            </w:pPr>
          </w:p>
        </w:tc>
        <w:tc>
          <w:tcPr>
            <w:tcW w:w="4816" w:type="dxa"/>
            <w:vMerge/>
            <w:tcBorders>
              <w:bottom w:val="single" w:sz="4" w:space="0" w:color="auto"/>
            </w:tcBorders>
          </w:tcPr>
          <w:p w:rsidR="0000450F" w:rsidRPr="00A50451" w:rsidRDefault="0000450F" w:rsidP="00692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A50451" w:rsidRDefault="0000450F" w:rsidP="006926DC">
            <w:pPr>
              <w:rPr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A50451" w:rsidRDefault="0000450F" w:rsidP="006926DC">
            <w:pPr>
              <w:rPr>
                <w:szCs w:val="20"/>
              </w:rPr>
            </w:pPr>
          </w:p>
        </w:tc>
      </w:tr>
    </w:tbl>
    <w:p w:rsidR="008E3EF8" w:rsidRPr="000449CC" w:rsidRDefault="008E3EF8">
      <w:pPr>
        <w:rPr>
          <w:color w:val="FF0000"/>
        </w:rPr>
      </w:pPr>
      <w:r w:rsidRPr="000449CC">
        <w:rPr>
          <w:color w:val="FF0000"/>
        </w:rPr>
        <w:br w:type="page"/>
      </w:r>
    </w:p>
    <w:p w:rsidR="00555A97" w:rsidRDefault="00555A97" w:rsidP="00555A97">
      <w:pPr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</w:pPr>
      <w:bookmarkStart w:id="0" w:name="_GoBack"/>
      <w:bookmarkEnd w:id="0"/>
      <w:r w:rsidRPr="005538F6"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  <w:lastRenderedPageBreak/>
        <w:t>Список литературы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1. Абрамова Л.В., </w:t>
      </w:r>
      <w:proofErr w:type="spellStart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Слепцова</w:t>
      </w:r>
      <w:proofErr w:type="spellEnd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 И.Ф. Социально-коммуникативное развитие дошкольников. Средняя группа.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4-5</w:t>
      </w:r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лет</w:t>
      </w:r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. – 2-е изд., </w:t>
      </w:r>
      <w:proofErr w:type="spellStart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2. </w:t>
      </w:r>
      <w:proofErr w:type="gramStart"/>
      <w:r>
        <w:rPr>
          <w:rFonts w:eastAsia="Times New Roman"/>
          <w:iCs/>
          <w:spacing w:val="-2"/>
          <w:sz w:val="24"/>
          <w:szCs w:val="24"/>
          <w:lang w:eastAsia="en-US"/>
        </w:rPr>
        <w:t>Алешина</w:t>
      </w:r>
      <w:proofErr w:type="gram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Н.В. Ознакомление дошкольников с окружающим и социальной действительностью. Средняя группа. – М., ЦГЛ, 2005.</w:t>
      </w:r>
    </w:p>
    <w:p w:rsidR="000842A8" w:rsidRPr="008B7D8B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3. </w:t>
      </w:r>
      <w:proofErr w:type="spellStart"/>
      <w:r w:rsidRPr="000032B8">
        <w:rPr>
          <w:rFonts w:eastAsia="Times New Roman"/>
          <w:iCs/>
          <w:spacing w:val="-2"/>
          <w:sz w:val="24"/>
          <w:szCs w:val="24"/>
          <w:lang w:eastAsia="en-US"/>
        </w:rPr>
        <w:t>Белькович</w:t>
      </w:r>
      <w:proofErr w:type="spellEnd"/>
      <w:r w:rsidRPr="000032B8">
        <w:rPr>
          <w:rFonts w:eastAsia="Times New Roman"/>
          <w:iCs/>
          <w:spacing w:val="-2"/>
          <w:sz w:val="24"/>
          <w:szCs w:val="24"/>
          <w:lang w:eastAsia="en-US"/>
        </w:rPr>
        <w:t xml:space="preserve"> В.Ю., </w:t>
      </w:r>
      <w:proofErr w:type="spellStart"/>
      <w:r w:rsidRPr="000032B8">
        <w:rPr>
          <w:rFonts w:eastAsia="Times New Roman"/>
          <w:iCs/>
          <w:spacing w:val="-2"/>
          <w:sz w:val="24"/>
          <w:szCs w:val="24"/>
          <w:lang w:eastAsia="en-US"/>
        </w:rPr>
        <w:t>Кильдышева</w:t>
      </w:r>
      <w:proofErr w:type="spellEnd"/>
      <w:r w:rsidRPr="000032B8">
        <w:rPr>
          <w:rFonts w:eastAsia="Times New Roman"/>
          <w:iCs/>
          <w:spacing w:val="-2"/>
          <w:sz w:val="24"/>
          <w:szCs w:val="24"/>
          <w:lang w:eastAsia="en-US"/>
        </w:rPr>
        <w:t xml:space="preserve"> И.А. Методические рекомендации по организации образовательной деятельности в детском саду.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Средняя группа</w:t>
      </w:r>
      <w:r w:rsidRPr="000032B8">
        <w:rPr>
          <w:rFonts w:eastAsia="Times New Roman"/>
          <w:iCs/>
          <w:spacing w:val="-2"/>
          <w:sz w:val="24"/>
          <w:szCs w:val="24"/>
          <w:lang w:eastAsia="en-US"/>
        </w:rPr>
        <w:t>. – М.: Мозаичный парк, 2023.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4</w:t>
      </w:r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. и доп. – М.: МОЗАИКА-СИНТЕЗ, 2020.</w:t>
      </w:r>
    </w:p>
    <w:p w:rsidR="000842A8" w:rsidRPr="00E74E66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5.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Веракса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Н.Е.,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Галимов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О.Р. Мир физических явлений: Опыты и эксперименты в дошкольном детстве. Для занятий с детьми 4-7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>. и доп. – М.: МОЗАИКА-СИНТЕЗ, 2021.</w:t>
      </w:r>
    </w:p>
    <w:p w:rsidR="000842A8" w:rsidRPr="008B7D8B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6</w:t>
      </w:r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Ветохина</w:t>
      </w:r>
      <w:proofErr w:type="spellEnd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 А.Я., Дмитриенко З.С. Нравственно-патриотическое воспитание детей дошкольного возраста. Планирование и конспекты занятий. Методическое пособие для педагогов. – СПб</w:t>
      </w:r>
      <w:proofErr w:type="gramStart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.: «</w:t>
      </w:r>
      <w:proofErr w:type="gramEnd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Детство-пресс», 2022.</w:t>
      </w:r>
    </w:p>
    <w:p w:rsidR="000842A8" w:rsidRPr="008B7D8B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7</w:t>
      </w:r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Вострухина</w:t>
      </w:r>
      <w:proofErr w:type="spellEnd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 Т.Н., </w:t>
      </w:r>
      <w:proofErr w:type="spellStart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Кондрыкинская</w:t>
      </w:r>
      <w:proofErr w:type="spellEnd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 Л.А. Знакомим с окружающим миром детей 3-5 лет. – М.: ТЦ Сфера, 2011.</w:t>
      </w:r>
    </w:p>
    <w:p w:rsidR="000842A8" w:rsidRPr="008B7D8B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8</w:t>
      </w:r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Гербова</w:t>
      </w:r>
      <w:proofErr w:type="spellEnd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 xml:space="preserve"> В.В. Развитие речи в детском саду. Конспекты занятий с детьми 4-5 лет. – 2-е изд., </w:t>
      </w:r>
      <w:proofErr w:type="spellStart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8B7D8B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0842A8" w:rsidRPr="00532840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9</w:t>
      </w:r>
      <w:r w:rsidRPr="0053284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532840">
        <w:rPr>
          <w:rFonts w:eastAsia="Times New Roman"/>
          <w:iCs/>
          <w:spacing w:val="-2"/>
          <w:sz w:val="24"/>
          <w:szCs w:val="24"/>
          <w:lang w:eastAsia="en-US"/>
        </w:rPr>
        <w:t>Дыбина</w:t>
      </w:r>
      <w:proofErr w:type="spellEnd"/>
      <w:r w:rsidRPr="00532840">
        <w:rPr>
          <w:rFonts w:eastAsia="Times New Roman"/>
          <w:iCs/>
          <w:spacing w:val="-2"/>
          <w:sz w:val="24"/>
          <w:szCs w:val="24"/>
          <w:lang w:eastAsia="en-US"/>
        </w:rPr>
        <w:t xml:space="preserve"> О.В. Ознакомление с предметным и социальным окружением: Конспекты занятий с детьми 4-5 лет. – М.: МОЗАИКА-СИНТЕЗ, 2020.</w:t>
      </w:r>
    </w:p>
    <w:p w:rsidR="000842A8" w:rsidRPr="0005115A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10. </w:t>
      </w:r>
      <w:proofErr w:type="spellStart"/>
      <w:r w:rsidRPr="009D624A">
        <w:rPr>
          <w:rFonts w:eastAsia="Times New Roman"/>
          <w:iCs/>
          <w:spacing w:val="-2"/>
          <w:sz w:val="24"/>
          <w:szCs w:val="24"/>
          <w:lang w:eastAsia="en-US"/>
        </w:rPr>
        <w:t>Колдина</w:t>
      </w:r>
      <w:proofErr w:type="spellEnd"/>
      <w:r w:rsidRPr="009D624A">
        <w:rPr>
          <w:rFonts w:eastAsia="Times New Roman"/>
          <w:iCs/>
          <w:spacing w:val="-2"/>
          <w:sz w:val="24"/>
          <w:szCs w:val="24"/>
          <w:lang w:eastAsia="en-US"/>
        </w:rPr>
        <w:t xml:space="preserve"> Д.Н.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Рисование</w:t>
      </w:r>
      <w:r w:rsidRPr="009D624A">
        <w:rPr>
          <w:rFonts w:eastAsia="Times New Roman"/>
          <w:iCs/>
          <w:spacing w:val="-2"/>
          <w:sz w:val="24"/>
          <w:szCs w:val="24"/>
          <w:lang w:eastAsia="en-US"/>
        </w:rPr>
        <w:t xml:space="preserve"> в детском саду. Конспекты занятий с детьми 4-5 лет. – 2-е изд., </w:t>
      </w:r>
      <w:proofErr w:type="spellStart"/>
      <w:r w:rsidRPr="009D624A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9D624A">
        <w:rPr>
          <w:rFonts w:eastAsia="Times New Roman"/>
          <w:iCs/>
          <w:spacing w:val="-2"/>
          <w:sz w:val="24"/>
          <w:szCs w:val="24"/>
          <w:lang w:eastAsia="en-US"/>
        </w:rPr>
        <w:t>. и доп. – М.: МОЗАИКА-СИНТЕЗ, 2021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0842A8" w:rsidRPr="0005115A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11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Колдина</w:t>
      </w:r>
      <w:proofErr w:type="spellEnd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 Д.Н. Лепка в детском саду. Конспекты занятий с детьми 4-5 лет. – 2-е изд., </w:t>
      </w:r>
      <w:proofErr w:type="spellStart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. и доп. – М.:</w:t>
      </w:r>
      <w:r w:rsidRPr="0005115A">
        <w:t xml:space="preserve"> 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МОЗАИКА-СИНТЕЗ, 2021.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12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Колдина</w:t>
      </w:r>
      <w:proofErr w:type="spellEnd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 Д.Н. Аппликация в детском саду. Конспекты занятий с детьми 4-5 лет. – 2-е изд., </w:t>
      </w:r>
      <w:proofErr w:type="spellStart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. и доп. – М.: МОЗАИКА-СИНТЕЗ, 2021.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3</w:t>
      </w:r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>. Колесникова Е.В. Математика для детей 4-5 лет: Метод</w:t>
      </w:r>
      <w:proofErr w:type="gramStart"/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proofErr w:type="gramEnd"/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proofErr w:type="gramStart"/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>п</w:t>
      </w:r>
      <w:proofErr w:type="gramEnd"/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>особие к рабочей тетради «Я считаю до пяти». – М.: ТЦ Сфера, 2022.</w:t>
      </w:r>
    </w:p>
    <w:p w:rsidR="000842A8" w:rsidRPr="003316D0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14. Коломийченко Л.В., Чугаева Г.И. </w:t>
      </w:r>
      <w:r w:rsidRPr="000D5F9E">
        <w:rPr>
          <w:rFonts w:eastAsia="Times New Roman"/>
          <w:iCs/>
          <w:spacing w:val="-2"/>
          <w:sz w:val="24"/>
          <w:szCs w:val="24"/>
          <w:lang w:eastAsia="en-US"/>
        </w:rPr>
        <w:t>Дор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огою добра. Занятия для детей 3-</w:t>
      </w:r>
      <w:r w:rsidRPr="000D5F9E">
        <w:rPr>
          <w:rFonts w:eastAsia="Times New Roman"/>
          <w:iCs/>
          <w:spacing w:val="-2"/>
          <w:sz w:val="24"/>
          <w:szCs w:val="24"/>
          <w:lang w:eastAsia="en-US"/>
        </w:rPr>
        <w:t>5 лет по социально-коммуникативному развитию и социальному воспитанию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r w:rsidRPr="000D5F9E">
        <w:rPr>
          <w:rFonts w:eastAsia="Times New Roman"/>
          <w:iCs/>
          <w:spacing w:val="-2"/>
          <w:sz w:val="24"/>
          <w:szCs w:val="24"/>
          <w:lang w:eastAsia="en-US"/>
        </w:rPr>
        <w:t xml:space="preserve"> — М.: ТЦ Сфера, 2015.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15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. Комарова Т.С. Изобразительная деятельность в детском саду. Конспекты занятий с детьми 4-5 лет. – 2-е изд., </w:t>
      </w:r>
      <w:proofErr w:type="spellStart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0842A8" w:rsidRPr="0061451E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61451E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6</w:t>
      </w:r>
      <w:r w:rsidRPr="0061451E">
        <w:rPr>
          <w:rFonts w:eastAsia="Times New Roman"/>
          <w:iCs/>
          <w:spacing w:val="-2"/>
          <w:sz w:val="24"/>
          <w:szCs w:val="24"/>
          <w:lang w:eastAsia="en-US"/>
        </w:rPr>
        <w:t>. Лыкова И.А. Изобразительная деятельность в детском саду: планирование, конспекты занятий, методические рекомендации. Средняя группа. – М.: «Карапуз», 2009.</w:t>
      </w:r>
    </w:p>
    <w:p w:rsidR="000842A8" w:rsidRPr="006D60C0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lastRenderedPageBreak/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7</w:t>
      </w:r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 xml:space="preserve">. Лыкова И.А. Конструирование в детском саду.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Средняя группа. М</w:t>
      </w:r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>етодическое пособие к парциальной программе «Умные пальчики». М.: ИД «Цветной мир», 20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22</w:t>
      </w:r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0842A8" w:rsidRPr="0061451E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18. Мамаева О.А.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Поделки из природного и бросового материала.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 4-5 лет. – 2-е изд., </w:t>
      </w:r>
      <w:proofErr w:type="spellStart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. и доп. – М.:</w:t>
      </w:r>
      <w:r w:rsidRPr="0005115A">
        <w:t xml:space="preserve"> 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МОЗАИКА-СИНТЕЗ, 2021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0842A8" w:rsidRPr="0005115A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9</w:t>
      </w:r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r w:rsidRPr="00532840">
        <w:rPr>
          <w:rFonts w:eastAsia="Times New Roman"/>
          <w:iCs/>
          <w:color w:val="FF0000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Николаева С.Н. Экологическое воспитание в средней группе детского сада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. –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 изд.,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и доп. – 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М.: МОЗАИКА-СИНТЕЗ, 20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22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(Парциальная программа «Юный эколог»).</w:t>
      </w:r>
    </w:p>
    <w:p w:rsidR="000842A8" w:rsidRPr="00532840" w:rsidRDefault="000842A8" w:rsidP="000842A8">
      <w:pPr>
        <w:spacing w:line="240" w:lineRule="auto"/>
        <w:rPr>
          <w:rFonts w:eastAsia="Times New Roman"/>
          <w:iCs/>
          <w:color w:val="FF0000"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20</w:t>
      </w:r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>. 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0842A8" w:rsidRPr="0005115A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21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Пензулаева</w:t>
      </w:r>
      <w:proofErr w:type="spellEnd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 Л.И. Физическая культура в детском саду: Конспекты занятий для работы с детьми 4-5 лет. – М.: МОЗАИКА-СИНТЕЗ, 2020.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22</w:t>
      </w:r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>Пензулаева</w:t>
      </w:r>
      <w:proofErr w:type="spellEnd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 Л.И. Оздоровительная гимнастика. Комплексы упражнений для детей 4-5 лет.  – М.: МОЗАИКА-СИНТЕЗ, 2020.</w:t>
      </w:r>
    </w:p>
    <w:p w:rsidR="000842A8" w:rsidRPr="00453816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23</w:t>
      </w:r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 xml:space="preserve">. Петрова В.И., </w:t>
      </w:r>
      <w:proofErr w:type="spellStart"/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>Стульник</w:t>
      </w:r>
      <w:proofErr w:type="spellEnd"/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:rsidR="000842A8" w:rsidRPr="0005115A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24</w:t>
      </w:r>
      <w:r w:rsidRPr="006D60C0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Помораева</w:t>
      </w:r>
      <w:proofErr w:type="spellEnd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 И.А., </w:t>
      </w:r>
      <w:proofErr w:type="spellStart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Позина</w:t>
      </w:r>
      <w:proofErr w:type="spellEnd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 В.А.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 xml:space="preserve">Формирование элементарных математических представлений: Конспекты занятий: 4-5 лет. – 2-е изд., </w:t>
      </w:r>
      <w:proofErr w:type="spellStart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05115A">
        <w:rPr>
          <w:rFonts w:eastAsia="Times New Roman"/>
          <w:iCs/>
          <w:spacing w:val="-2"/>
          <w:sz w:val="24"/>
          <w:szCs w:val="24"/>
          <w:lang w:eastAsia="en-US"/>
        </w:rPr>
        <w:t>. и доп. - М.: МОЗАИКА-СИНТЕЗ, 2020.</w:t>
      </w:r>
    </w:p>
    <w:p w:rsidR="000842A8" w:rsidRPr="00453816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5</w:t>
      </w:r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>Соломенникова</w:t>
      </w:r>
      <w:proofErr w:type="spellEnd"/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 xml:space="preserve"> О.А. Ознакомление с природой в детском саду: Средняя группа. М.: МОЗАИКА-СИНТЕЗ, 2019.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26</w:t>
      </w:r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>Степаненкова</w:t>
      </w:r>
      <w:proofErr w:type="spellEnd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 Э.Я.  Сборник подвижных игр. Для занятий с детьми 2-7 лет. – М.: МОЗАИКА-СИНТЕЗ, 2020.</w:t>
      </w:r>
    </w:p>
    <w:p w:rsidR="000842A8" w:rsidRPr="00E74E66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27. </w:t>
      </w:r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>Тимофеева Л.Л.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>Познавательное развитие. Ознакомление с окружающим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 xml:space="preserve">миром.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К</w:t>
      </w:r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>онспекты различных форм работы. 4—5 лет: методическое пособие / Л.Л. Тимофеева. — М.: ООО «Русское слово — учебник», 2019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0842A8" w:rsidRPr="00453816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8</w:t>
      </w:r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>. Ушакова О.С. Развитие речи детей 4-5 лет. Средняя группа. – М.: ТЦ Сфера, 2021.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9</w:t>
      </w:r>
      <w:r w:rsidRPr="00453816"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r w:rsidRPr="00532840">
        <w:rPr>
          <w:rFonts w:eastAsia="Times New Roman"/>
          <w:iCs/>
          <w:color w:val="FF0000"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Федорова С.Ю. Гимнастика после сна с детьми 3-5 лет. – М. МОЗАИКА-СИНТЕЗ, 2022.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30. </w:t>
      </w:r>
      <w:proofErr w:type="spellStart"/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>Швайко</w:t>
      </w:r>
      <w:proofErr w:type="spellEnd"/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 xml:space="preserve"> Г.С.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>Занятия по изобразительной деятельности в детском саду: Средняя группа: Программа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, конспекты: Пособие для педаго</w:t>
      </w:r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 xml:space="preserve">гов </w:t>
      </w:r>
      <w:proofErr w:type="spellStart"/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>дошк</w:t>
      </w:r>
      <w:proofErr w:type="spellEnd"/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 xml:space="preserve">. учреждений. — М.: </w:t>
      </w:r>
      <w:proofErr w:type="spellStart"/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>Гуманит</w:t>
      </w:r>
      <w:proofErr w:type="spellEnd"/>
      <w:r w:rsidRPr="001F6CB4">
        <w:rPr>
          <w:rFonts w:eastAsia="Times New Roman"/>
          <w:iCs/>
          <w:spacing w:val="-2"/>
          <w:sz w:val="24"/>
          <w:szCs w:val="24"/>
          <w:lang w:eastAsia="en-US"/>
        </w:rPr>
        <w:t>. изд. центр ВЛАДОС, 2002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0842A8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31</w:t>
      </w:r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>Щеткин</w:t>
      </w:r>
      <w:proofErr w:type="spellEnd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 А.В. Театральная деятельность в детском саду. Для занятий с детьми 4-5 лет</w:t>
      </w:r>
      <w:proofErr w:type="gramStart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>/ П</w:t>
      </w:r>
      <w:proofErr w:type="gramEnd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од ред. О.Ф. Горбуновой. – 2-е изд., </w:t>
      </w:r>
      <w:proofErr w:type="spellStart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>. – М.:</w:t>
      </w:r>
      <w:r w:rsidRPr="00E74E66">
        <w:t xml:space="preserve"> </w:t>
      </w:r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>МОЗАИКА-СИНТЕЗ, 2021.</w:t>
      </w:r>
    </w:p>
    <w:p w:rsidR="000842A8" w:rsidRPr="00E74E66" w:rsidRDefault="000842A8" w:rsidP="000842A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32</w:t>
      </w:r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>Н.Е.Вераксы</w:t>
      </w:r>
      <w:proofErr w:type="spellEnd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, Т.С.Комаровой, М.А.Васильевой.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Средняя группа</w:t>
      </w:r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 (от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4</w:t>
      </w:r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 до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5</w:t>
      </w:r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 xml:space="preserve"> лет) /авт.-сост.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О.Н.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Небыкова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, И.С.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Батова</w:t>
      </w:r>
      <w:proofErr w:type="spellEnd"/>
      <w:r w:rsidRPr="00E74E66">
        <w:rPr>
          <w:rFonts w:eastAsia="Times New Roman"/>
          <w:iCs/>
          <w:spacing w:val="-2"/>
          <w:sz w:val="24"/>
          <w:szCs w:val="24"/>
          <w:lang w:eastAsia="en-US"/>
        </w:rPr>
        <w:t>. – Волгоград: Учитель.</w:t>
      </w:r>
    </w:p>
    <w:p w:rsidR="000842A8" w:rsidRDefault="000842A8" w:rsidP="000842A8">
      <w:pPr>
        <w:spacing w:before="240" w:after="0"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33</w:t>
      </w:r>
      <w:r w:rsidRPr="0061451E">
        <w:rPr>
          <w:rFonts w:eastAsia="Times New Roman"/>
          <w:iCs/>
          <w:spacing w:val="-2"/>
          <w:sz w:val="24"/>
          <w:szCs w:val="24"/>
          <w:lang w:eastAsia="en-US"/>
        </w:rPr>
        <w:t xml:space="preserve">. Свободные </w:t>
      </w:r>
      <w:proofErr w:type="gramStart"/>
      <w:r w:rsidRPr="0061451E">
        <w:rPr>
          <w:rFonts w:eastAsia="Times New Roman"/>
          <w:iCs/>
          <w:spacing w:val="-2"/>
          <w:sz w:val="24"/>
          <w:szCs w:val="24"/>
          <w:lang w:eastAsia="en-US"/>
        </w:rPr>
        <w:t>интернет-источники</w:t>
      </w:r>
      <w:proofErr w:type="gramEnd"/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C42173" w:rsidRPr="000449CC" w:rsidRDefault="00C42173" w:rsidP="00555A97">
      <w:pPr>
        <w:rPr>
          <w:color w:val="FF0000"/>
        </w:rPr>
      </w:pPr>
    </w:p>
    <w:sectPr w:rsidR="00C42173" w:rsidRPr="000449CC" w:rsidSect="007C617D">
      <w:pgSz w:w="16838" w:h="11906" w:orient="landscape"/>
      <w:pgMar w:top="720" w:right="720" w:bottom="720" w:left="720" w:header="709" w:footer="709" w:gutter="0"/>
      <w:pgBorders w:display="firstPage" w:offsetFrom="page">
        <w:top w:val="threeDEngrave" w:sz="24" w:space="24" w:color="FFC000"/>
        <w:left w:val="threeDEngrave" w:sz="24" w:space="24" w:color="FFC000"/>
        <w:bottom w:val="threeDEmboss" w:sz="24" w:space="24" w:color="FFC000"/>
        <w:right w:val="threeDEmboss" w:sz="2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606"/>
    <w:multiLevelType w:val="hybridMultilevel"/>
    <w:tmpl w:val="76029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612F0"/>
    <w:multiLevelType w:val="hybridMultilevel"/>
    <w:tmpl w:val="78CA3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757C4"/>
    <w:multiLevelType w:val="hybridMultilevel"/>
    <w:tmpl w:val="70DE71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90E0607"/>
    <w:multiLevelType w:val="hybridMultilevel"/>
    <w:tmpl w:val="1382D470"/>
    <w:lvl w:ilvl="0" w:tplc="83D06C3E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97BE9"/>
    <w:multiLevelType w:val="hybridMultilevel"/>
    <w:tmpl w:val="EC2CF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45052"/>
    <w:multiLevelType w:val="hybridMultilevel"/>
    <w:tmpl w:val="57BAF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C5C62"/>
    <w:multiLevelType w:val="hybridMultilevel"/>
    <w:tmpl w:val="BAE469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21BA2"/>
    <w:multiLevelType w:val="hybridMultilevel"/>
    <w:tmpl w:val="B86A5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30F65"/>
    <w:multiLevelType w:val="hybridMultilevel"/>
    <w:tmpl w:val="A4607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90857"/>
    <w:multiLevelType w:val="hybridMultilevel"/>
    <w:tmpl w:val="32765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840E7"/>
    <w:multiLevelType w:val="hybridMultilevel"/>
    <w:tmpl w:val="432C5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0156F2"/>
    <w:multiLevelType w:val="hybridMultilevel"/>
    <w:tmpl w:val="DDBC2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12E0A"/>
    <w:multiLevelType w:val="hybridMultilevel"/>
    <w:tmpl w:val="C8BC8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E7D82"/>
    <w:multiLevelType w:val="hybridMultilevel"/>
    <w:tmpl w:val="4BCEA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01803"/>
    <w:multiLevelType w:val="hybridMultilevel"/>
    <w:tmpl w:val="9C807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860E43"/>
    <w:multiLevelType w:val="hybridMultilevel"/>
    <w:tmpl w:val="8B22F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FD3FC4"/>
    <w:multiLevelType w:val="hybridMultilevel"/>
    <w:tmpl w:val="00145E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B61622"/>
    <w:multiLevelType w:val="hybridMultilevel"/>
    <w:tmpl w:val="80BC4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06CAA"/>
    <w:multiLevelType w:val="hybridMultilevel"/>
    <w:tmpl w:val="F53A6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C53C09"/>
    <w:multiLevelType w:val="hybridMultilevel"/>
    <w:tmpl w:val="D3AE4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022A97"/>
    <w:multiLevelType w:val="hybridMultilevel"/>
    <w:tmpl w:val="57C8F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7B4033"/>
    <w:multiLevelType w:val="hybridMultilevel"/>
    <w:tmpl w:val="7130C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DF69E9"/>
    <w:multiLevelType w:val="hybridMultilevel"/>
    <w:tmpl w:val="BA003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C01A02"/>
    <w:multiLevelType w:val="hybridMultilevel"/>
    <w:tmpl w:val="F6384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E028A"/>
    <w:multiLevelType w:val="hybridMultilevel"/>
    <w:tmpl w:val="36F4A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93109C"/>
    <w:multiLevelType w:val="hybridMultilevel"/>
    <w:tmpl w:val="B8ECA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B1076"/>
    <w:multiLevelType w:val="hybridMultilevel"/>
    <w:tmpl w:val="5AEA4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756D48"/>
    <w:multiLevelType w:val="hybridMultilevel"/>
    <w:tmpl w:val="3F6A0F5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D67DF"/>
    <w:multiLevelType w:val="hybridMultilevel"/>
    <w:tmpl w:val="24F88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85F8A"/>
    <w:multiLevelType w:val="hybridMultilevel"/>
    <w:tmpl w:val="E2B28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EF71FD"/>
    <w:multiLevelType w:val="hybridMultilevel"/>
    <w:tmpl w:val="A3707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B35471"/>
    <w:multiLevelType w:val="hybridMultilevel"/>
    <w:tmpl w:val="79AAD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64530"/>
    <w:multiLevelType w:val="hybridMultilevel"/>
    <w:tmpl w:val="05EA2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9229E1"/>
    <w:multiLevelType w:val="hybridMultilevel"/>
    <w:tmpl w:val="8B1E7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C94246"/>
    <w:multiLevelType w:val="hybridMultilevel"/>
    <w:tmpl w:val="7AE07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D07DE5"/>
    <w:multiLevelType w:val="hybridMultilevel"/>
    <w:tmpl w:val="3772A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74214"/>
    <w:multiLevelType w:val="hybridMultilevel"/>
    <w:tmpl w:val="7794E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BE017D"/>
    <w:multiLevelType w:val="hybridMultilevel"/>
    <w:tmpl w:val="6EEE0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BF1AB1"/>
    <w:multiLevelType w:val="hybridMultilevel"/>
    <w:tmpl w:val="4E742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5344F1"/>
    <w:multiLevelType w:val="hybridMultilevel"/>
    <w:tmpl w:val="13BC8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DD7F38"/>
    <w:multiLevelType w:val="hybridMultilevel"/>
    <w:tmpl w:val="4B568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880B6B"/>
    <w:multiLevelType w:val="hybridMultilevel"/>
    <w:tmpl w:val="96F0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24479"/>
    <w:multiLevelType w:val="hybridMultilevel"/>
    <w:tmpl w:val="3DC62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3"/>
  </w:num>
  <w:num w:numId="3">
    <w:abstractNumId w:val="25"/>
  </w:num>
  <w:num w:numId="4">
    <w:abstractNumId w:val="2"/>
  </w:num>
  <w:num w:numId="5">
    <w:abstractNumId w:val="30"/>
  </w:num>
  <w:num w:numId="6">
    <w:abstractNumId w:val="15"/>
  </w:num>
  <w:num w:numId="7">
    <w:abstractNumId w:val="6"/>
  </w:num>
  <w:num w:numId="8">
    <w:abstractNumId w:val="10"/>
  </w:num>
  <w:num w:numId="9">
    <w:abstractNumId w:val="44"/>
  </w:num>
  <w:num w:numId="10">
    <w:abstractNumId w:val="9"/>
  </w:num>
  <w:num w:numId="11">
    <w:abstractNumId w:val="45"/>
  </w:num>
  <w:num w:numId="12">
    <w:abstractNumId w:val="21"/>
  </w:num>
  <w:num w:numId="13">
    <w:abstractNumId w:val="1"/>
  </w:num>
  <w:num w:numId="14">
    <w:abstractNumId w:val="43"/>
  </w:num>
  <w:num w:numId="15">
    <w:abstractNumId w:val="37"/>
  </w:num>
  <w:num w:numId="16">
    <w:abstractNumId w:val="33"/>
  </w:num>
  <w:num w:numId="17">
    <w:abstractNumId w:val="12"/>
  </w:num>
  <w:num w:numId="18">
    <w:abstractNumId w:val="28"/>
  </w:num>
  <w:num w:numId="19">
    <w:abstractNumId w:val="0"/>
  </w:num>
  <w:num w:numId="20">
    <w:abstractNumId w:val="24"/>
  </w:num>
  <w:num w:numId="21">
    <w:abstractNumId w:val="20"/>
  </w:num>
  <w:num w:numId="22">
    <w:abstractNumId w:val="26"/>
  </w:num>
  <w:num w:numId="23">
    <w:abstractNumId w:val="40"/>
  </w:num>
  <w:num w:numId="24">
    <w:abstractNumId w:val="18"/>
  </w:num>
  <w:num w:numId="25">
    <w:abstractNumId w:val="7"/>
  </w:num>
  <w:num w:numId="26">
    <w:abstractNumId w:val="16"/>
  </w:num>
  <w:num w:numId="27">
    <w:abstractNumId w:val="42"/>
  </w:num>
  <w:num w:numId="28">
    <w:abstractNumId w:val="38"/>
  </w:num>
  <w:num w:numId="29">
    <w:abstractNumId w:val="36"/>
  </w:num>
  <w:num w:numId="30">
    <w:abstractNumId w:val="29"/>
  </w:num>
  <w:num w:numId="31">
    <w:abstractNumId w:val="27"/>
  </w:num>
  <w:num w:numId="32">
    <w:abstractNumId w:val="41"/>
  </w:num>
  <w:num w:numId="33">
    <w:abstractNumId w:val="32"/>
  </w:num>
  <w:num w:numId="34">
    <w:abstractNumId w:val="22"/>
  </w:num>
  <w:num w:numId="35">
    <w:abstractNumId w:val="5"/>
  </w:num>
  <w:num w:numId="36">
    <w:abstractNumId w:val="39"/>
  </w:num>
  <w:num w:numId="37">
    <w:abstractNumId w:val="47"/>
  </w:num>
  <w:num w:numId="38">
    <w:abstractNumId w:val="8"/>
  </w:num>
  <w:num w:numId="39">
    <w:abstractNumId w:val="4"/>
  </w:num>
  <w:num w:numId="40">
    <w:abstractNumId w:val="35"/>
  </w:num>
  <w:num w:numId="41">
    <w:abstractNumId w:val="11"/>
  </w:num>
  <w:num w:numId="42">
    <w:abstractNumId w:val="34"/>
  </w:num>
  <w:num w:numId="43">
    <w:abstractNumId w:val="19"/>
  </w:num>
  <w:num w:numId="44">
    <w:abstractNumId w:val="13"/>
  </w:num>
  <w:num w:numId="45">
    <w:abstractNumId w:val="17"/>
  </w:num>
  <w:num w:numId="46">
    <w:abstractNumId w:val="14"/>
  </w:num>
  <w:num w:numId="47">
    <w:abstractNumId w:val="31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79E3"/>
    <w:rsid w:val="00003D90"/>
    <w:rsid w:val="0000450F"/>
    <w:rsid w:val="000077B7"/>
    <w:rsid w:val="00011822"/>
    <w:rsid w:val="00011DEA"/>
    <w:rsid w:val="000152C1"/>
    <w:rsid w:val="00022F63"/>
    <w:rsid w:val="000326AC"/>
    <w:rsid w:val="00032994"/>
    <w:rsid w:val="000366B9"/>
    <w:rsid w:val="00037BD5"/>
    <w:rsid w:val="000406A9"/>
    <w:rsid w:val="000413F3"/>
    <w:rsid w:val="0004421B"/>
    <w:rsid w:val="000449CC"/>
    <w:rsid w:val="00051D5C"/>
    <w:rsid w:val="000522ED"/>
    <w:rsid w:val="00052822"/>
    <w:rsid w:val="00061FC5"/>
    <w:rsid w:val="0006440E"/>
    <w:rsid w:val="0006549F"/>
    <w:rsid w:val="00070FDB"/>
    <w:rsid w:val="00072105"/>
    <w:rsid w:val="000737A3"/>
    <w:rsid w:val="00074057"/>
    <w:rsid w:val="00077A8B"/>
    <w:rsid w:val="00083993"/>
    <w:rsid w:val="000842A8"/>
    <w:rsid w:val="000847BF"/>
    <w:rsid w:val="00087441"/>
    <w:rsid w:val="00087BE2"/>
    <w:rsid w:val="00092875"/>
    <w:rsid w:val="00092AF0"/>
    <w:rsid w:val="000935C1"/>
    <w:rsid w:val="00095818"/>
    <w:rsid w:val="000A5374"/>
    <w:rsid w:val="000A7F3E"/>
    <w:rsid w:val="000B14B1"/>
    <w:rsid w:val="000B4DB8"/>
    <w:rsid w:val="000B76AF"/>
    <w:rsid w:val="000C2A23"/>
    <w:rsid w:val="000D1ED4"/>
    <w:rsid w:val="000E2078"/>
    <w:rsid w:val="000F451C"/>
    <w:rsid w:val="000F45BA"/>
    <w:rsid w:val="000F5B6A"/>
    <w:rsid w:val="000F691F"/>
    <w:rsid w:val="00112C99"/>
    <w:rsid w:val="00116350"/>
    <w:rsid w:val="0012363E"/>
    <w:rsid w:val="0012451F"/>
    <w:rsid w:val="001277A5"/>
    <w:rsid w:val="001330E3"/>
    <w:rsid w:val="00133E92"/>
    <w:rsid w:val="0013709A"/>
    <w:rsid w:val="00137B65"/>
    <w:rsid w:val="00143C73"/>
    <w:rsid w:val="001453E5"/>
    <w:rsid w:val="0015260F"/>
    <w:rsid w:val="0015410E"/>
    <w:rsid w:val="001565D4"/>
    <w:rsid w:val="00157515"/>
    <w:rsid w:val="001634F5"/>
    <w:rsid w:val="001660AC"/>
    <w:rsid w:val="001668EC"/>
    <w:rsid w:val="00182584"/>
    <w:rsid w:val="00185AEA"/>
    <w:rsid w:val="00187478"/>
    <w:rsid w:val="00191E58"/>
    <w:rsid w:val="00192D5A"/>
    <w:rsid w:val="001A57E8"/>
    <w:rsid w:val="001B0955"/>
    <w:rsid w:val="001B2AB1"/>
    <w:rsid w:val="001B4396"/>
    <w:rsid w:val="001C14AC"/>
    <w:rsid w:val="001C2874"/>
    <w:rsid w:val="001C2CDB"/>
    <w:rsid w:val="001C46D0"/>
    <w:rsid w:val="001D174C"/>
    <w:rsid w:val="001D2FB8"/>
    <w:rsid w:val="001E0E2D"/>
    <w:rsid w:val="001E5C1A"/>
    <w:rsid w:val="001E6151"/>
    <w:rsid w:val="001E7C59"/>
    <w:rsid w:val="001F0C85"/>
    <w:rsid w:val="001F5D11"/>
    <w:rsid w:val="0020034C"/>
    <w:rsid w:val="00204D11"/>
    <w:rsid w:val="00205AD3"/>
    <w:rsid w:val="00205C67"/>
    <w:rsid w:val="00210F58"/>
    <w:rsid w:val="00212CC2"/>
    <w:rsid w:val="00213988"/>
    <w:rsid w:val="00217951"/>
    <w:rsid w:val="00224F67"/>
    <w:rsid w:val="00227B64"/>
    <w:rsid w:val="00234013"/>
    <w:rsid w:val="0023687D"/>
    <w:rsid w:val="00243E42"/>
    <w:rsid w:val="00244DDF"/>
    <w:rsid w:val="002452B4"/>
    <w:rsid w:val="00245631"/>
    <w:rsid w:val="002507B9"/>
    <w:rsid w:val="0025105B"/>
    <w:rsid w:val="002537EB"/>
    <w:rsid w:val="00255116"/>
    <w:rsid w:val="00257571"/>
    <w:rsid w:val="002607AC"/>
    <w:rsid w:val="00262853"/>
    <w:rsid w:val="00262F88"/>
    <w:rsid w:val="00273EE8"/>
    <w:rsid w:val="00276E45"/>
    <w:rsid w:val="002813B1"/>
    <w:rsid w:val="002827F5"/>
    <w:rsid w:val="00283BD7"/>
    <w:rsid w:val="0029117E"/>
    <w:rsid w:val="00291E99"/>
    <w:rsid w:val="0029682D"/>
    <w:rsid w:val="00296B8B"/>
    <w:rsid w:val="002A0273"/>
    <w:rsid w:val="002A7CB4"/>
    <w:rsid w:val="002B046A"/>
    <w:rsid w:val="002B2A1C"/>
    <w:rsid w:val="002B55FB"/>
    <w:rsid w:val="002C2834"/>
    <w:rsid w:val="002D44AD"/>
    <w:rsid w:val="002D58B4"/>
    <w:rsid w:val="002D68EF"/>
    <w:rsid w:val="002D76F4"/>
    <w:rsid w:val="002E4FB5"/>
    <w:rsid w:val="002E55FA"/>
    <w:rsid w:val="002E7BFA"/>
    <w:rsid w:val="002F0D2B"/>
    <w:rsid w:val="002F153D"/>
    <w:rsid w:val="002F360D"/>
    <w:rsid w:val="002F4895"/>
    <w:rsid w:val="0030281F"/>
    <w:rsid w:val="00307474"/>
    <w:rsid w:val="00314751"/>
    <w:rsid w:val="003153A8"/>
    <w:rsid w:val="00317BEE"/>
    <w:rsid w:val="00321286"/>
    <w:rsid w:val="00337B53"/>
    <w:rsid w:val="00337FA4"/>
    <w:rsid w:val="00343AD8"/>
    <w:rsid w:val="00344562"/>
    <w:rsid w:val="0034473E"/>
    <w:rsid w:val="00345113"/>
    <w:rsid w:val="00347321"/>
    <w:rsid w:val="00350739"/>
    <w:rsid w:val="0035518C"/>
    <w:rsid w:val="0035619F"/>
    <w:rsid w:val="003616A6"/>
    <w:rsid w:val="00361FAF"/>
    <w:rsid w:val="003710F4"/>
    <w:rsid w:val="00371617"/>
    <w:rsid w:val="00371F40"/>
    <w:rsid w:val="00371FFD"/>
    <w:rsid w:val="00376279"/>
    <w:rsid w:val="0038306D"/>
    <w:rsid w:val="003A077C"/>
    <w:rsid w:val="003A3B13"/>
    <w:rsid w:val="003A6468"/>
    <w:rsid w:val="003B1CE0"/>
    <w:rsid w:val="003B39F1"/>
    <w:rsid w:val="003B4D7C"/>
    <w:rsid w:val="003B5341"/>
    <w:rsid w:val="003B69C6"/>
    <w:rsid w:val="003C26F6"/>
    <w:rsid w:val="003D273D"/>
    <w:rsid w:val="003D46D1"/>
    <w:rsid w:val="003D4906"/>
    <w:rsid w:val="003F0B01"/>
    <w:rsid w:val="003F27CC"/>
    <w:rsid w:val="00400317"/>
    <w:rsid w:val="00413188"/>
    <w:rsid w:val="00413E62"/>
    <w:rsid w:val="004154FF"/>
    <w:rsid w:val="004159B1"/>
    <w:rsid w:val="00416656"/>
    <w:rsid w:val="00423DE9"/>
    <w:rsid w:val="00424510"/>
    <w:rsid w:val="00430494"/>
    <w:rsid w:val="0043608B"/>
    <w:rsid w:val="004421F0"/>
    <w:rsid w:val="004426DE"/>
    <w:rsid w:val="00444F02"/>
    <w:rsid w:val="00452166"/>
    <w:rsid w:val="00454A99"/>
    <w:rsid w:val="00454ED5"/>
    <w:rsid w:val="0046331F"/>
    <w:rsid w:val="004668F8"/>
    <w:rsid w:val="004834AB"/>
    <w:rsid w:val="00494F0B"/>
    <w:rsid w:val="00495877"/>
    <w:rsid w:val="004B083E"/>
    <w:rsid w:val="004B0BF1"/>
    <w:rsid w:val="004B1A14"/>
    <w:rsid w:val="004B494F"/>
    <w:rsid w:val="004C0DA2"/>
    <w:rsid w:val="004C184D"/>
    <w:rsid w:val="004C2D04"/>
    <w:rsid w:val="004D21E5"/>
    <w:rsid w:val="004D31FB"/>
    <w:rsid w:val="004D4959"/>
    <w:rsid w:val="004D70B0"/>
    <w:rsid w:val="004E269E"/>
    <w:rsid w:val="004E2E82"/>
    <w:rsid w:val="004E474A"/>
    <w:rsid w:val="004E578A"/>
    <w:rsid w:val="004F0EE9"/>
    <w:rsid w:val="00503B9C"/>
    <w:rsid w:val="00504AFC"/>
    <w:rsid w:val="005075A3"/>
    <w:rsid w:val="0051025E"/>
    <w:rsid w:val="0051087F"/>
    <w:rsid w:val="00514F54"/>
    <w:rsid w:val="00515224"/>
    <w:rsid w:val="00516EF7"/>
    <w:rsid w:val="0051730A"/>
    <w:rsid w:val="00522F3C"/>
    <w:rsid w:val="005250F0"/>
    <w:rsid w:val="005272AC"/>
    <w:rsid w:val="00531811"/>
    <w:rsid w:val="00535621"/>
    <w:rsid w:val="00536640"/>
    <w:rsid w:val="00542433"/>
    <w:rsid w:val="00542F6B"/>
    <w:rsid w:val="00547207"/>
    <w:rsid w:val="00551C72"/>
    <w:rsid w:val="00555A97"/>
    <w:rsid w:val="0056319D"/>
    <w:rsid w:val="005631FD"/>
    <w:rsid w:val="005719F2"/>
    <w:rsid w:val="00576BC8"/>
    <w:rsid w:val="00576DB7"/>
    <w:rsid w:val="0058380A"/>
    <w:rsid w:val="00584AFA"/>
    <w:rsid w:val="005861A1"/>
    <w:rsid w:val="00586D10"/>
    <w:rsid w:val="005871AD"/>
    <w:rsid w:val="0059231A"/>
    <w:rsid w:val="00594328"/>
    <w:rsid w:val="00596B57"/>
    <w:rsid w:val="005A30A7"/>
    <w:rsid w:val="005A4B89"/>
    <w:rsid w:val="005A72C7"/>
    <w:rsid w:val="005A7AB0"/>
    <w:rsid w:val="005B53AD"/>
    <w:rsid w:val="005B7950"/>
    <w:rsid w:val="005C3D35"/>
    <w:rsid w:val="005C4B35"/>
    <w:rsid w:val="005C6D86"/>
    <w:rsid w:val="005D7D57"/>
    <w:rsid w:val="005D7DC0"/>
    <w:rsid w:val="005E1BE2"/>
    <w:rsid w:val="005E1F71"/>
    <w:rsid w:val="005E5035"/>
    <w:rsid w:val="005F7248"/>
    <w:rsid w:val="00600170"/>
    <w:rsid w:val="00606C37"/>
    <w:rsid w:val="006118F3"/>
    <w:rsid w:val="00613939"/>
    <w:rsid w:val="00622A5A"/>
    <w:rsid w:val="006249ED"/>
    <w:rsid w:val="00630D23"/>
    <w:rsid w:val="006337A1"/>
    <w:rsid w:val="00636917"/>
    <w:rsid w:val="006412FD"/>
    <w:rsid w:val="00651232"/>
    <w:rsid w:val="00652E8B"/>
    <w:rsid w:val="0065523F"/>
    <w:rsid w:val="006606CF"/>
    <w:rsid w:val="006679FD"/>
    <w:rsid w:val="00670BF9"/>
    <w:rsid w:val="006716C8"/>
    <w:rsid w:val="006746F3"/>
    <w:rsid w:val="00675EBA"/>
    <w:rsid w:val="00677516"/>
    <w:rsid w:val="006825C4"/>
    <w:rsid w:val="00683486"/>
    <w:rsid w:val="00686378"/>
    <w:rsid w:val="006926DC"/>
    <w:rsid w:val="00693136"/>
    <w:rsid w:val="006956BF"/>
    <w:rsid w:val="006A2CD5"/>
    <w:rsid w:val="006A3776"/>
    <w:rsid w:val="006B0871"/>
    <w:rsid w:val="006B0EC5"/>
    <w:rsid w:val="006B41D3"/>
    <w:rsid w:val="006B5236"/>
    <w:rsid w:val="006B5472"/>
    <w:rsid w:val="006D1A04"/>
    <w:rsid w:val="006D760D"/>
    <w:rsid w:val="006E1723"/>
    <w:rsid w:val="006E71A5"/>
    <w:rsid w:val="006F0B7E"/>
    <w:rsid w:val="006F65FF"/>
    <w:rsid w:val="007017C4"/>
    <w:rsid w:val="007031BB"/>
    <w:rsid w:val="0070457F"/>
    <w:rsid w:val="007063F2"/>
    <w:rsid w:val="007064E3"/>
    <w:rsid w:val="0071161A"/>
    <w:rsid w:val="007123C0"/>
    <w:rsid w:val="0071566A"/>
    <w:rsid w:val="007174AB"/>
    <w:rsid w:val="00721A38"/>
    <w:rsid w:val="007227EB"/>
    <w:rsid w:val="00727259"/>
    <w:rsid w:val="00737496"/>
    <w:rsid w:val="00743D6B"/>
    <w:rsid w:val="00745856"/>
    <w:rsid w:val="00747A8F"/>
    <w:rsid w:val="00750D3E"/>
    <w:rsid w:val="0075222F"/>
    <w:rsid w:val="00754D73"/>
    <w:rsid w:val="00760280"/>
    <w:rsid w:val="00762553"/>
    <w:rsid w:val="00774636"/>
    <w:rsid w:val="0077731E"/>
    <w:rsid w:val="00777996"/>
    <w:rsid w:val="007810EC"/>
    <w:rsid w:val="0078114F"/>
    <w:rsid w:val="00790CE5"/>
    <w:rsid w:val="00792B2C"/>
    <w:rsid w:val="00792D4F"/>
    <w:rsid w:val="0079600D"/>
    <w:rsid w:val="00797C7B"/>
    <w:rsid w:val="007A1A17"/>
    <w:rsid w:val="007A1A1C"/>
    <w:rsid w:val="007A1BB8"/>
    <w:rsid w:val="007A1EEB"/>
    <w:rsid w:val="007A4270"/>
    <w:rsid w:val="007A774E"/>
    <w:rsid w:val="007B3A71"/>
    <w:rsid w:val="007B4C60"/>
    <w:rsid w:val="007B6D57"/>
    <w:rsid w:val="007C617D"/>
    <w:rsid w:val="007E37DD"/>
    <w:rsid w:val="007E5E22"/>
    <w:rsid w:val="007F4740"/>
    <w:rsid w:val="007F4D44"/>
    <w:rsid w:val="007F6D1C"/>
    <w:rsid w:val="00801BE6"/>
    <w:rsid w:val="0080244F"/>
    <w:rsid w:val="00804BF8"/>
    <w:rsid w:val="008128A1"/>
    <w:rsid w:val="00814457"/>
    <w:rsid w:val="00817D26"/>
    <w:rsid w:val="008205B3"/>
    <w:rsid w:val="00824601"/>
    <w:rsid w:val="008251EC"/>
    <w:rsid w:val="00826CFD"/>
    <w:rsid w:val="008312D5"/>
    <w:rsid w:val="00834160"/>
    <w:rsid w:val="00845AD2"/>
    <w:rsid w:val="008479B0"/>
    <w:rsid w:val="00851A2A"/>
    <w:rsid w:val="00854509"/>
    <w:rsid w:val="00855D65"/>
    <w:rsid w:val="0086025B"/>
    <w:rsid w:val="00867EFF"/>
    <w:rsid w:val="00880B95"/>
    <w:rsid w:val="0088129C"/>
    <w:rsid w:val="00894044"/>
    <w:rsid w:val="00897E4C"/>
    <w:rsid w:val="008A4F5F"/>
    <w:rsid w:val="008A5A3C"/>
    <w:rsid w:val="008B3444"/>
    <w:rsid w:val="008B3954"/>
    <w:rsid w:val="008B421C"/>
    <w:rsid w:val="008B4968"/>
    <w:rsid w:val="008B5919"/>
    <w:rsid w:val="008B7401"/>
    <w:rsid w:val="008B7E1D"/>
    <w:rsid w:val="008C0082"/>
    <w:rsid w:val="008C5BFC"/>
    <w:rsid w:val="008D2A23"/>
    <w:rsid w:val="008D467B"/>
    <w:rsid w:val="008D581B"/>
    <w:rsid w:val="008D5F9F"/>
    <w:rsid w:val="008E3EF8"/>
    <w:rsid w:val="008E6857"/>
    <w:rsid w:val="008E6C88"/>
    <w:rsid w:val="008F0097"/>
    <w:rsid w:val="008F2E10"/>
    <w:rsid w:val="0090293D"/>
    <w:rsid w:val="00911B69"/>
    <w:rsid w:val="009120D7"/>
    <w:rsid w:val="00921794"/>
    <w:rsid w:val="00922BB7"/>
    <w:rsid w:val="00922CDE"/>
    <w:rsid w:val="00924491"/>
    <w:rsid w:val="009337D4"/>
    <w:rsid w:val="00935034"/>
    <w:rsid w:val="00935EBD"/>
    <w:rsid w:val="0094432C"/>
    <w:rsid w:val="0094495B"/>
    <w:rsid w:val="009474DF"/>
    <w:rsid w:val="00951D6D"/>
    <w:rsid w:val="009567EF"/>
    <w:rsid w:val="0095718F"/>
    <w:rsid w:val="00961686"/>
    <w:rsid w:val="00966369"/>
    <w:rsid w:val="00966BC3"/>
    <w:rsid w:val="0096754C"/>
    <w:rsid w:val="009703CC"/>
    <w:rsid w:val="0097649E"/>
    <w:rsid w:val="009822BC"/>
    <w:rsid w:val="00982883"/>
    <w:rsid w:val="00996AEB"/>
    <w:rsid w:val="009A29B9"/>
    <w:rsid w:val="009A37E9"/>
    <w:rsid w:val="009B37C1"/>
    <w:rsid w:val="009B48B8"/>
    <w:rsid w:val="009B4B5F"/>
    <w:rsid w:val="009B5828"/>
    <w:rsid w:val="009C3992"/>
    <w:rsid w:val="009C3A4F"/>
    <w:rsid w:val="009C626B"/>
    <w:rsid w:val="009C7B18"/>
    <w:rsid w:val="009D3478"/>
    <w:rsid w:val="009D383D"/>
    <w:rsid w:val="009D4576"/>
    <w:rsid w:val="009E27F2"/>
    <w:rsid w:val="009E3158"/>
    <w:rsid w:val="009F6563"/>
    <w:rsid w:val="00A011CD"/>
    <w:rsid w:val="00A01B6C"/>
    <w:rsid w:val="00A03756"/>
    <w:rsid w:val="00A06F27"/>
    <w:rsid w:val="00A13716"/>
    <w:rsid w:val="00A16F10"/>
    <w:rsid w:val="00A20038"/>
    <w:rsid w:val="00A20A5D"/>
    <w:rsid w:val="00A24E7D"/>
    <w:rsid w:val="00A333F2"/>
    <w:rsid w:val="00A36267"/>
    <w:rsid w:val="00A37B67"/>
    <w:rsid w:val="00A42E49"/>
    <w:rsid w:val="00A43FF6"/>
    <w:rsid w:val="00A50451"/>
    <w:rsid w:val="00A56C0D"/>
    <w:rsid w:val="00A56E0B"/>
    <w:rsid w:val="00A57FD3"/>
    <w:rsid w:val="00A643E3"/>
    <w:rsid w:val="00A64D3C"/>
    <w:rsid w:val="00A71160"/>
    <w:rsid w:val="00A755EC"/>
    <w:rsid w:val="00A82C30"/>
    <w:rsid w:val="00A90FC2"/>
    <w:rsid w:val="00A91733"/>
    <w:rsid w:val="00A917E6"/>
    <w:rsid w:val="00A93E0B"/>
    <w:rsid w:val="00AA271C"/>
    <w:rsid w:val="00AC1492"/>
    <w:rsid w:val="00AC79E1"/>
    <w:rsid w:val="00AD22E0"/>
    <w:rsid w:val="00AD47F0"/>
    <w:rsid w:val="00AD5A24"/>
    <w:rsid w:val="00AD7799"/>
    <w:rsid w:val="00AE068B"/>
    <w:rsid w:val="00AE0D87"/>
    <w:rsid w:val="00AE3681"/>
    <w:rsid w:val="00AE49FB"/>
    <w:rsid w:val="00AE4AED"/>
    <w:rsid w:val="00AE5582"/>
    <w:rsid w:val="00AF0146"/>
    <w:rsid w:val="00AF2092"/>
    <w:rsid w:val="00AF3B35"/>
    <w:rsid w:val="00AF521F"/>
    <w:rsid w:val="00B0093A"/>
    <w:rsid w:val="00B0426A"/>
    <w:rsid w:val="00B04763"/>
    <w:rsid w:val="00B059C2"/>
    <w:rsid w:val="00B245FC"/>
    <w:rsid w:val="00B25B09"/>
    <w:rsid w:val="00B264F4"/>
    <w:rsid w:val="00B35BE2"/>
    <w:rsid w:val="00B376E1"/>
    <w:rsid w:val="00B46875"/>
    <w:rsid w:val="00B51C15"/>
    <w:rsid w:val="00B54EFE"/>
    <w:rsid w:val="00B555B3"/>
    <w:rsid w:val="00B565AC"/>
    <w:rsid w:val="00B659C1"/>
    <w:rsid w:val="00B65AF9"/>
    <w:rsid w:val="00B717FE"/>
    <w:rsid w:val="00B72AF1"/>
    <w:rsid w:val="00B77111"/>
    <w:rsid w:val="00B7720E"/>
    <w:rsid w:val="00B8196B"/>
    <w:rsid w:val="00B86895"/>
    <w:rsid w:val="00B91FE1"/>
    <w:rsid w:val="00BA1C27"/>
    <w:rsid w:val="00BB2E24"/>
    <w:rsid w:val="00BB2EDB"/>
    <w:rsid w:val="00BB6376"/>
    <w:rsid w:val="00BC2EE3"/>
    <w:rsid w:val="00BC6F48"/>
    <w:rsid w:val="00BD0BFE"/>
    <w:rsid w:val="00BD2095"/>
    <w:rsid w:val="00BE3B83"/>
    <w:rsid w:val="00BE3C0A"/>
    <w:rsid w:val="00BE4502"/>
    <w:rsid w:val="00BE715B"/>
    <w:rsid w:val="00BE78E7"/>
    <w:rsid w:val="00BE794F"/>
    <w:rsid w:val="00BF33DF"/>
    <w:rsid w:val="00C036D8"/>
    <w:rsid w:val="00C03904"/>
    <w:rsid w:val="00C07545"/>
    <w:rsid w:val="00C07C94"/>
    <w:rsid w:val="00C127AF"/>
    <w:rsid w:val="00C15417"/>
    <w:rsid w:val="00C17EFF"/>
    <w:rsid w:val="00C17FCB"/>
    <w:rsid w:val="00C214CA"/>
    <w:rsid w:val="00C22E9D"/>
    <w:rsid w:val="00C23DA4"/>
    <w:rsid w:val="00C262F3"/>
    <w:rsid w:val="00C264EF"/>
    <w:rsid w:val="00C3181C"/>
    <w:rsid w:val="00C368CD"/>
    <w:rsid w:val="00C42173"/>
    <w:rsid w:val="00C42AB1"/>
    <w:rsid w:val="00C543AA"/>
    <w:rsid w:val="00C579E3"/>
    <w:rsid w:val="00C62C8D"/>
    <w:rsid w:val="00C62D31"/>
    <w:rsid w:val="00C630A6"/>
    <w:rsid w:val="00C75B86"/>
    <w:rsid w:val="00C828A8"/>
    <w:rsid w:val="00C91C08"/>
    <w:rsid w:val="00C9586A"/>
    <w:rsid w:val="00C95A4B"/>
    <w:rsid w:val="00CA17A2"/>
    <w:rsid w:val="00CA759F"/>
    <w:rsid w:val="00CB058C"/>
    <w:rsid w:val="00CB363F"/>
    <w:rsid w:val="00CB46D3"/>
    <w:rsid w:val="00CB7414"/>
    <w:rsid w:val="00CC4571"/>
    <w:rsid w:val="00CC45F6"/>
    <w:rsid w:val="00CD24E7"/>
    <w:rsid w:val="00CD428A"/>
    <w:rsid w:val="00CD7962"/>
    <w:rsid w:val="00CE15F6"/>
    <w:rsid w:val="00CE232C"/>
    <w:rsid w:val="00CE41D7"/>
    <w:rsid w:val="00CE5760"/>
    <w:rsid w:val="00CE66DB"/>
    <w:rsid w:val="00D04555"/>
    <w:rsid w:val="00D05577"/>
    <w:rsid w:val="00D06557"/>
    <w:rsid w:val="00D14F4F"/>
    <w:rsid w:val="00D174B6"/>
    <w:rsid w:val="00D21FE7"/>
    <w:rsid w:val="00D25951"/>
    <w:rsid w:val="00D265FB"/>
    <w:rsid w:val="00D27463"/>
    <w:rsid w:val="00D317FB"/>
    <w:rsid w:val="00D41D39"/>
    <w:rsid w:val="00D51486"/>
    <w:rsid w:val="00D6349A"/>
    <w:rsid w:val="00D63E02"/>
    <w:rsid w:val="00D64291"/>
    <w:rsid w:val="00D6549A"/>
    <w:rsid w:val="00D71987"/>
    <w:rsid w:val="00D71D3A"/>
    <w:rsid w:val="00D72573"/>
    <w:rsid w:val="00D750EA"/>
    <w:rsid w:val="00D80A24"/>
    <w:rsid w:val="00D83AC6"/>
    <w:rsid w:val="00D84BAF"/>
    <w:rsid w:val="00D902DF"/>
    <w:rsid w:val="00D94429"/>
    <w:rsid w:val="00D96355"/>
    <w:rsid w:val="00D96C74"/>
    <w:rsid w:val="00DA2393"/>
    <w:rsid w:val="00DA2D2C"/>
    <w:rsid w:val="00DA64E8"/>
    <w:rsid w:val="00DB5CEE"/>
    <w:rsid w:val="00DC2C36"/>
    <w:rsid w:val="00DC4706"/>
    <w:rsid w:val="00DC5028"/>
    <w:rsid w:val="00DC567C"/>
    <w:rsid w:val="00DC5BC8"/>
    <w:rsid w:val="00DD028F"/>
    <w:rsid w:val="00DE647D"/>
    <w:rsid w:val="00DF4995"/>
    <w:rsid w:val="00DF69D2"/>
    <w:rsid w:val="00E129F5"/>
    <w:rsid w:val="00E17DCF"/>
    <w:rsid w:val="00E21CF8"/>
    <w:rsid w:val="00E24065"/>
    <w:rsid w:val="00E3002E"/>
    <w:rsid w:val="00E32617"/>
    <w:rsid w:val="00E3468C"/>
    <w:rsid w:val="00E37CDC"/>
    <w:rsid w:val="00E40DD3"/>
    <w:rsid w:val="00E50F14"/>
    <w:rsid w:val="00E52FAF"/>
    <w:rsid w:val="00E5508E"/>
    <w:rsid w:val="00E56A51"/>
    <w:rsid w:val="00E60352"/>
    <w:rsid w:val="00E61CE0"/>
    <w:rsid w:val="00E71302"/>
    <w:rsid w:val="00E74134"/>
    <w:rsid w:val="00E801EF"/>
    <w:rsid w:val="00E8467D"/>
    <w:rsid w:val="00E86DAF"/>
    <w:rsid w:val="00E908F8"/>
    <w:rsid w:val="00E91BF6"/>
    <w:rsid w:val="00E955EA"/>
    <w:rsid w:val="00EA17CB"/>
    <w:rsid w:val="00EA6849"/>
    <w:rsid w:val="00EB1879"/>
    <w:rsid w:val="00EB26F5"/>
    <w:rsid w:val="00EB7089"/>
    <w:rsid w:val="00EC2067"/>
    <w:rsid w:val="00EC3CEC"/>
    <w:rsid w:val="00ED7FF2"/>
    <w:rsid w:val="00EF0BAD"/>
    <w:rsid w:val="00EF1F65"/>
    <w:rsid w:val="00EF2B52"/>
    <w:rsid w:val="00EF330E"/>
    <w:rsid w:val="00F045A8"/>
    <w:rsid w:val="00F0641B"/>
    <w:rsid w:val="00F06F66"/>
    <w:rsid w:val="00F10026"/>
    <w:rsid w:val="00F124E2"/>
    <w:rsid w:val="00F13664"/>
    <w:rsid w:val="00F20E81"/>
    <w:rsid w:val="00F21499"/>
    <w:rsid w:val="00F257DE"/>
    <w:rsid w:val="00F27B4A"/>
    <w:rsid w:val="00F353FB"/>
    <w:rsid w:val="00F46BD7"/>
    <w:rsid w:val="00F50762"/>
    <w:rsid w:val="00F56BDB"/>
    <w:rsid w:val="00F6008A"/>
    <w:rsid w:val="00F60C94"/>
    <w:rsid w:val="00F70507"/>
    <w:rsid w:val="00F7158A"/>
    <w:rsid w:val="00F71FD8"/>
    <w:rsid w:val="00F80F96"/>
    <w:rsid w:val="00F81EE1"/>
    <w:rsid w:val="00F84613"/>
    <w:rsid w:val="00FA1227"/>
    <w:rsid w:val="00FA13FD"/>
    <w:rsid w:val="00FA1758"/>
    <w:rsid w:val="00FA54DF"/>
    <w:rsid w:val="00FA5D7C"/>
    <w:rsid w:val="00FA5FCD"/>
    <w:rsid w:val="00FC05C3"/>
    <w:rsid w:val="00FC7185"/>
    <w:rsid w:val="00FD1D60"/>
    <w:rsid w:val="00FD6072"/>
    <w:rsid w:val="00FE2484"/>
    <w:rsid w:val="00FE4E79"/>
    <w:rsid w:val="00FE53C1"/>
    <w:rsid w:val="00FE6335"/>
    <w:rsid w:val="00FE6AD3"/>
    <w:rsid w:val="00FE73DF"/>
    <w:rsid w:val="00FF0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AC249-8260-4FE9-9280-AC732A47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30341</TotalTime>
  <Pages>8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dcterms:created xsi:type="dcterms:W3CDTF">2024-07-03T14:21:00Z</dcterms:created>
  <dcterms:modified xsi:type="dcterms:W3CDTF">2026-07-31T05:52:00Z</dcterms:modified>
</cp:coreProperties>
</file>