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FF" w:rsidRDefault="009C60FF" w:rsidP="009C60FF">
      <w:pPr>
        <w:tabs>
          <w:tab w:val="left" w:pos="284"/>
        </w:tabs>
        <w:spacing w:before="211" w:after="0" w:line="240" w:lineRule="auto"/>
        <w:ind w:left="284" w:right="-283"/>
        <w:jc w:val="both"/>
        <w:rPr>
          <w:sz w:val="28"/>
          <w:szCs w:val="28"/>
        </w:rPr>
      </w:pPr>
      <w:r w:rsidRPr="00C04F7A">
        <w:rPr>
          <w:sz w:val="28"/>
          <w:szCs w:val="28"/>
        </w:rPr>
        <w:t>полицейский. Вскоре устройство оснастили газовым фонарем, чтобы изменения цветов были видны и в темное время суток. Однако это нововведение оказалось роковым для судьбы первого уличного светофора. Фонарь однажды взорвался и смертельно ранил на</w:t>
      </w:r>
      <w:r w:rsidRPr="00C04F7A">
        <w:rPr>
          <w:sz w:val="28"/>
          <w:szCs w:val="28"/>
        </w:rPr>
        <w:softHyphen/>
        <w:t>ходившегося поблизости полисмена. С тех пор история светофора прерва</w:t>
      </w:r>
      <w:r w:rsidRPr="00C04F7A">
        <w:rPr>
          <w:sz w:val="28"/>
          <w:szCs w:val="28"/>
        </w:rPr>
        <w:softHyphen/>
        <w:t>лась почти на полвека. Новое рождение автоматического регулятора улич</w:t>
      </w:r>
      <w:r w:rsidRPr="00C04F7A">
        <w:rPr>
          <w:sz w:val="28"/>
          <w:szCs w:val="28"/>
        </w:rPr>
        <w:softHyphen/>
        <w:t xml:space="preserve">ного движения состоялось в 1914 году в американском Кливленде, а чуть позднее — в Чикаго и Нью-Йорке. Светофоры </w:t>
      </w:r>
      <w:proofErr w:type="gramStart"/>
      <w:r w:rsidRPr="00C04F7A">
        <w:rPr>
          <w:sz w:val="28"/>
          <w:szCs w:val="28"/>
        </w:rPr>
        <w:t>были на сей</w:t>
      </w:r>
      <w:proofErr w:type="gramEnd"/>
      <w:r w:rsidRPr="00C04F7A">
        <w:rPr>
          <w:sz w:val="28"/>
          <w:szCs w:val="28"/>
        </w:rPr>
        <w:t xml:space="preserve"> раз электриче</w:t>
      </w:r>
      <w:r w:rsidRPr="00C04F7A">
        <w:rPr>
          <w:sz w:val="28"/>
          <w:szCs w:val="28"/>
        </w:rPr>
        <w:softHyphen/>
        <w:t>скими, но так же, как и лондонский, имели лишь два сигнала — красный и зеленый. Желтый цвет появился только в 1918 году. В России первый светофор был установлен в 1924 году в Москве. С развитием техники по</w:t>
      </w:r>
      <w:r w:rsidRPr="00C04F7A">
        <w:rPr>
          <w:sz w:val="28"/>
          <w:szCs w:val="28"/>
        </w:rPr>
        <w:softHyphen/>
        <w:t>степенно внедрялось автоматическое управление светофорами. Так, в 1955 году в столице на Садовом кольце появилась первая «зеленая волна», со</w:t>
      </w:r>
      <w:r w:rsidRPr="00C04F7A">
        <w:rPr>
          <w:sz w:val="28"/>
          <w:szCs w:val="28"/>
        </w:rPr>
        <w:softHyphen/>
        <w:t>стоящая из пяти светофоров: автомобиль, попадавший на первом свето</w:t>
      </w:r>
      <w:r w:rsidRPr="00C04F7A">
        <w:rPr>
          <w:sz w:val="28"/>
          <w:szCs w:val="28"/>
        </w:rPr>
        <w:softHyphen/>
        <w:t xml:space="preserve">форе на зеленый свет, беспрепятственно проезжал все остальные. </w:t>
      </w:r>
    </w:p>
    <w:p w:rsidR="009C60FF" w:rsidRPr="00A7771F" w:rsidRDefault="009C60FF" w:rsidP="009C60FF">
      <w:pPr>
        <w:tabs>
          <w:tab w:val="left" w:pos="284"/>
        </w:tabs>
        <w:spacing w:before="211" w:after="0" w:line="240" w:lineRule="auto"/>
        <w:ind w:left="284" w:right="-283"/>
        <w:jc w:val="both"/>
        <w:rPr>
          <w:b/>
          <w:sz w:val="36"/>
          <w:szCs w:val="36"/>
        </w:rPr>
      </w:pPr>
    </w:p>
    <w:p w:rsidR="009C60FF" w:rsidRDefault="009C60FF" w:rsidP="009C60FF">
      <w:pPr>
        <w:tabs>
          <w:tab w:val="left" w:pos="284"/>
        </w:tabs>
        <w:spacing w:before="48" w:after="0" w:line="240" w:lineRule="auto"/>
        <w:ind w:left="284" w:right="-283"/>
        <w:jc w:val="center"/>
        <w:rPr>
          <w:b/>
          <w:i/>
          <w:sz w:val="32"/>
          <w:szCs w:val="32"/>
        </w:rPr>
      </w:pPr>
      <w:r w:rsidRPr="00572C8E">
        <w:rPr>
          <w:b/>
          <w:i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9pt;height:32pt" fillcolor="#bac737">
            <v:shadow color="#868686"/>
            <v:textpath style="font-family:&quot;Arial Black&quot;;v-text-kern:t" trim="t" fitpath="t" string="Загадайте детям загадки:"/>
          </v:shape>
        </w:pict>
      </w:r>
    </w:p>
    <w:p w:rsidR="009C60FF" w:rsidRPr="00C04F7A" w:rsidRDefault="009C60FF" w:rsidP="009C60FF">
      <w:pPr>
        <w:tabs>
          <w:tab w:val="left" w:pos="284"/>
        </w:tabs>
        <w:spacing w:before="48" w:after="0" w:line="240" w:lineRule="auto"/>
        <w:ind w:left="284" w:right="-283"/>
        <w:jc w:val="center"/>
        <w:rPr>
          <w:sz w:val="28"/>
          <w:szCs w:val="28"/>
        </w:rPr>
      </w:pPr>
    </w:p>
    <w:p w:rsidR="009C60FF" w:rsidRPr="00F56D01" w:rsidRDefault="009C60FF" w:rsidP="009C60FF">
      <w:pPr>
        <w:tabs>
          <w:tab w:val="left" w:pos="284"/>
        </w:tabs>
        <w:spacing w:after="0" w:line="240" w:lineRule="auto"/>
        <w:ind w:left="284" w:right="-283"/>
        <w:jc w:val="center"/>
        <w:rPr>
          <w:i/>
          <w:iCs/>
          <w:sz w:val="28"/>
          <w:szCs w:val="28"/>
        </w:rPr>
      </w:pPr>
      <w:r w:rsidRPr="00C04F7A">
        <w:rPr>
          <w:sz w:val="28"/>
          <w:szCs w:val="28"/>
        </w:rPr>
        <w:t>Чтоб тебе помочь, дружок,</w:t>
      </w:r>
      <w:r>
        <w:rPr>
          <w:sz w:val="28"/>
          <w:szCs w:val="28"/>
        </w:rPr>
        <w:tab/>
        <w:t xml:space="preserve">  </w:t>
      </w:r>
      <w:r w:rsidRPr="00F56D0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</w:t>
      </w:r>
      <w:r w:rsidRPr="00F56D01">
        <w:rPr>
          <w:sz w:val="28"/>
          <w:szCs w:val="28"/>
        </w:rPr>
        <w:t xml:space="preserve"> </w:t>
      </w:r>
      <w:r w:rsidRPr="00676C24">
        <w:rPr>
          <w:sz w:val="28"/>
          <w:szCs w:val="28"/>
        </w:rPr>
        <w:t>Пос</w:t>
      </w:r>
      <w:r>
        <w:rPr>
          <w:sz w:val="28"/>
          <w:szCs w:val="28"/>
        </w:rPr>
        <w:t>мотри,</w:t>
      </w:r>
      <w:r w:rsidRPr="00676C24">
        <w:rPr>
          <w:sz w:val="28"/>
          <w:szCs w:val="28"/>
        </w:rPr>
        <w:t xml:space="preserve"> силач</w:t>
      </w:r>
      <w:r>
        <w:rPr>
          <w:sz w:val="28"/>
          <w:szCs w:val="28"/>
        </w:rPr>
        <w:t xml:space="preserve"> какой,</w:t>
      </w:r>
    </w:p>
    <w:p w:rsidR="009C60FF" w:rsidRPr="00C04F7A" w:rsidRDefault="009C60FF" w:rsidP="009C60FF">
      <w:pPr>
        <w:tabs>
          <w:tab w:val="left" w:pos="284"/>
          <w:tab w:val="left" w:pos="5500"/>
          <w:tab w:val="left" w:pos="9072"/>
        </w:tabs>
        <w:spacing w:after="0" w:line="240" w:lineRule="auto"/>
        <w:ind w:left="284" w:right="-283"/>
        <w:jc w:val="center"/>
        <w:rPr>
          <w:sz w:val="28"/>
          <w:szCs w:val="28"/>
        </w:rPr>
      </w:pPr>
      <w:r w:rsidRPr="00C04F7A">
        <w:rPr>
          <w:sz w:val="28"/>
          <w:szCs w:val="28"/>
        </w:rPr>
        <w:t>Путь пройти опасный,</w:t>
      </w:r>
      <w:r>
        <w:rPr>
          <w:sz w:val="28"/>
          <w:szCs w:val="28"/>
        </w:rPr>
        <w:tab/>
        <w:t>На ходу одной рукой</w:t>
      </w:r>
    </w:p>
    <w:p w:rsidR="009C60FF" w:rsidRPr="00C04F7A" w:rsidRDefault="009C60FF" w:rsidP="009C60FF">
      <w:pPr>
        <w:tabs>
          <w:tab w:val="left" w:pos="284"/>
          <w:tab w:val="right" w:pos="5529"/>
        </w:tabs>
        <w:spacing w:after="0" w:line="240" w:lineRule="auto"/>
        <w:ind w:left="284" w:right="-283"/>
        <w:jc w:val="center"/>
        <w:rPr>
          <w:sz w:val="28"/>
          <w:szCs w:val="28"/>
        </w:rPr>
      </w:pPr>
      <w:r w:rsidRPr="00C04F7A">
        <w:rPr>
          <w:sz w:val="28"/>
          <w:szCs w:val="28"/>
        </w:rPr>
        <w:t>День и ночь горят огни,</w:t>
      </w:r>
      <w:r>
        <w:rPr>
          <w:sz w:val="28"/>
          <w:szCs w:val="28"/>
        </w:rPr>
        <w:t xml:space="preserve">                                  Останавливать привык</w:t>
      </w:r>
    </w:p>
    <w:p w:rsidR="009C60FF" w:rsidRPr="00C04F7A" w:rsidRDefault="009C60FF" w:rsidP="009C60FF">
      <w:pPr>
        <w:tabs>
          <w:tab w:val="left" w:pos="284"/>
          <w:tab w:val="right" w:pos="5529"/>
        </w:tabs>
        <w:spacing w:after="0" w:line="240" w:lineRule="auto"/>
        <w:ind w:left="284" w:right="-283"/>
        <w:jc w:val="center"/>
        <w:rPr>
          <w:sz w:val="28"/>
          <w:szCs w:val="28"/>
        </w:rPr>
      </w:pPr>
      <w:r w:rsidRPr="00C04F7A">
        <w:rPr>
          <w:sz w:val="28"/>
          <w:szCs w:val="28"/>
        </w:rPr>
        <w:t>Зеленый, желтый, красный.</w:t>
      </w:r>
      <w:r>
        <w:rPr>
          <w:sz w:val="28"/>
          <w:szCs w:val="28"/>
        </w:rPr>
        <w:tab/>
        <w:t xml:space="preserve">                            Пятитонный грузовик.</w:t>
      </w:r>
    </w:p>
    <w:p w:rsidR="009C60FF" w:rsidRPr="00A7771F" w:rsidRDefault="009C60FF" w:rsidP="009C60FF">
      <w:pPr>
        <w:tabs>
          <w:tab w:val="left" w:pos="284"/>
          <w:tab w:val="left" w:pos="5529"/>
        </w:tabs>
        <w:spacing w:after="0" w:line="240" w:lineRule="auto"/>
        <w:ind w:left="284" w:right="-283"/>
        <w:jc w:val="center"/>
        <w:rPr>
          <w:b/>
          <w:i/>
          <w:iCs/>
          <w:sz w:val="28"/>
          <w:szCs w:val="28"/>
        </w:rPr>
      </w:pPr>
      <w:r w:rsidRPr="00E1552B">
        <w:rPr>
          <w:b/>
          <w:i/>
          <w:iCs/>
          <w:sz w:val="28"/>
          <w:szCs w:val="28"/>
        </w:rPr>
        <w:t>( Светофор)</w:t>
      </w:r>
      <w:r>
        <w:rPr>
          <w:i/>
          <w:iCs/>
          <w:sz w:val="28"/>
          <w:szCs w:val="28"/>
        </w:rPr>
        <w:tab/>
      </w:r>
      <w:r w:rsidRPr="00E1552B">
        <w:rPr>
          <w:b/>
          <w:i/>
          <w:iCs/>
          <w:sz w:val="28"/>
          <w:szCs w:val="28"/>
        </w:rPr>
        <w:t>(Регулировщик)</w:t>
      </w:r>
    </w:p>
    <w:p w:rsidR="009C60FF" w:rsidRPr="00F56D01" w:rsidRDefault="009C60FF" w:rsidP="009C60FF">
      <w:pPr>
        <w:tabs>
          <w:tab w:val="left" w:pos="284"/>
        </w:tabs>
        <w:spacing w:after="0" w:line="240" w:lineRule="auto"/>
        <w:ind w:left="284" w:right="-283"/>
        <w:jc w:val="center"/>
        <w:rPr>
          <w:i/>
          <w:iCs/>
          <w:sz w:val="28"/>
          <w:szCs w:val="28"/>
        </w:rPr>
      </w:pPr>
    </w:p>
    <w:p w:rsidR="009C60FF" w:rsidRPr="00C04F7A" w:rsidRDefault="009C60FF" w:rsidP="009C60FF">
      <w:pPr>
        <w:tabs>
          <w:tab w:val="left" w:pos="284"/>
          <w:tab w:val="right" w:pos="5706"/>
        </w:tabs>
        <w:spacing w:after="0" w:line="240" w:lineRule="auto"/>
        <w:ind w:left="284" w:right="-283"/>
        <w:jc w:val="center"/>
        <w:rPr>
          <w:sz w:val="28"/>
          <w:szCs w:val="28"/>
        </w:rPr>
      </w:pPr>
      <w:r w:rsidRPr="00C04F7A">
        <w:rPr>
          <w:sz w:val="28"/>
          <w:szCs w:val="28"/>
        </w:rPr>
        <w:t>Два колесика подряд,</w:t>
      </w:r>
      <w:r>
        <w:rPr>
          <w:sz w:val="28"/>
          <w:szCs w:val="28"/>
        </w:rPr>
        <w:tab/>
        <w:t xml:space="preserve">                                          Маленькие домики</w:t>
      </w:r>
    </w:p>
    <w:p w:rsidR="009C60FF" w:rsidRPr="00C04F7A" w:rsidRDefault="009C60FF" w:rsidP="009C60FF">
      <w:pPr>
        <w:tabs>
          <w:tab w:val="left" w:pos="284"/>
        </w:tabs>
        <w:spacing w:after="0" w:line="240" w:lineRule="auto"/>
        <w:ind w:left="284" w:right="-283"/>
        <w:jc w:val="center"/>
        <w:rPr>
          <w:sz w:val="28"/>
          <w:szCs w:val="28"/>
        </w:rPr>
      </w:pPr>
      <w:r w:rsidRPr="00C04F7A">
        <w:rPr>
          <w:sz w:val="28"/>
          <w:szCs w:val="28"/>
        </w:rPr>
        <w:t>Их ногами вертят.</w:t>
      </w:r>
      <w:r>
        <w:rPr>
          <w:sz w:val="28"/>
          <w:szCs w:val="28"/>
        </w:rPr>
        <w:tab/>
        <w:t xml:space="preserve">                                          По улице бегут,</w:t>
      </w:r>
    </w:p>
    <w:p w:rsidR="009C60FF" w:rsidRPr="00C04F7A" w:rsidRDefault="009C60FF" w:rsidP="009C60FF">
      <w:pPr>
        <w:tabs>
          <w:tab w:val="left" w:pos="284"/>
          <w:tab w:val="right" w:pos="5706"/>
        </w:tabs>
        <w:spacing w:after="0" w:line="240" w:lineRule="auto"/>
        <w:ind w:left="284" w:right="-283"/>
        <w:jc w:val="center"/>
        <w:rPr>
          <w:sz w:val="28"/>
          <w:szCs w:val="28"/>
        </w:rPr>
      </w:pPr>
      <w:r w:rsidRPr="00C04F7A">
        <w:rPr>
          <w:sz w:val="28"/>
          <w:szCs w:val="28"/>
        </w:rPr>
        <w:t>А поверх торчком</w:t>
      </w:r>
      <w:r>
        <w:rPr>
          <w:sz w:val="28"/>
          <w:szCs w:val="28"/>
        </w:rPr>
        <w:tab/>
        <w:t xml:space="preserve">                                                Мальчиков и девочек</w:t>
      </w:r>
    </w:p>
    <w:p w:rsidR="009C60FF" w:rsidRPr="00C04F7A" w:rsidRDefault="009C60FF" w:rsidP="009C60FF">
      <w:pPr>
        <w:tabs>
          <w:tab w:val="left" w:pos="284"/>
          <w:tab w:val="right" w:pos="5706"/>
        </w:tabs>
        <w:spacing w:after="0" w:line="240" w:lineRule="auto"/>
        <w:ind w:left="284" w:right="-283"/>
        <w:jc w:val="center"/>
        <w:rPr>
          <w:sz w:val="28"/>
          <w:szCs w:val="28"/>
        </w:rPr>
      </w:pPr>
      <w:r w:rsidRPr="00C04F7A">
        <w:rPr>
          <w:sz w:val="28"/>
          <w:szCs w:val="28"/>
        </w:rPr>
        <w:t>Сам хозяин крючком.</w:t>
      </w:r>
      <w:r>
        <w:rPr>
          <w:sz w:val="28"/>
          <w:szCs w:val="28"/>
        </w:rPr>
        <w:tab/>
        <w:t xml:space="preserve">                                         Домики везут.</w:t>
      </w:r>
    </w:p>
    <w:p w:rsidR="009C60FF" w:rsidRPr="00C04F7A" w:rsidRDefault="009C60FF" w:rsidP="009C60FF">
      <w:pPr>
        <w:tabs>
          <w:tab w:val="left" w:pos="284"/>
          <w:tab w:val="left" w:pos="5706"/>
        </w:tabs>
        <w:spacing w:after="0" w:line="240" w:lineRule="auto"/>
        <w:ind w:left="284" w:right="-283"/>
        <w:jc w:val="center"/>
        <w:rPr>
          <w:i/>
          <w:iCs/>
          <w:sz w:val="28"/>
          <w:szCs w:val="28"/>
        </w:rPr>
      </w:pPr>
      <w:r w:rsidRPr="00E1552B">
        <w:rPr>
          <w:b/>
          <w:i/>
          <w:iCs/>
          <w:sz w:val="28"/>
          <w:szCs w:val="28"/>
        </w:rPr>
        <w:t>(Велосипед</w:t>
      </w:r>
      <w:r w:rsidRPr="00C04F7A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ab/>
      </w:r>
      <w:r w:rsidRPr="00E1552B">
        <w:rPr>
          <w:b/>
          <w:i/>
          <w:iCs/>
          <w:sz w:val="28"/>
          <w:szCs w:val="28"/>
        </w:rPr>
        <w:t>(Автомобили</w:t>
      </w:r>
      <w:r>
        <w:rPr>
          <w:i/>
          <w:iCs/>
          <w:sz w:val="28"/>
          <w:szCs w:val="28"/>
        </w:rPr>
        <w:t>)</w:t>
      </w:r>
      <w:r>
        <w:rPr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206375</wp:posOffset>
            </wp:positionV>
            <wp:extent cx="1873250" cy="1879600"/>
            <wp:effectExtent l="0" t="0" r="0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  <w:sz w:val="28"/>
          <w:szCs w:val="28"/>
        </w:rPr>
        <w:t xml:space="preserve">                    </w:t>
      </w:r>
    </w:p>
    <w:p w:rsidR="009C60FF" w:rsidRDefault="009C60FF" w:rsidP="009C60FF">
      <w:pPr>
        <w:tabs>
          <w:tab w:val="left" w:pos="284"/>
          <w:tab w:val="left" w:pos="9923"/>
        </w:tabs>
        <w:spacing w:after="0" w:line="240" w:lineRule="auto"/>
        <w:ind w:left="284" w:right="-283"/>
        <w:jc w:val="both"/>
        <w:rPr>
          <w:i/>
          <w:iCs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drawing>
          <wp:inline distT="0" distB="0" distL="0" distR="0">
            <wp:extent cx="1800225" cy="1800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8" t="63274" b="2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28"/>
          <w:szCs w:val="28"/>
          <w:lang w:eastAsia="ru-RU"/>
        </w:rPr>
        <w:drawing>
          <wp:inline distT="0" distB="0" distL="0" distR="0">
            <wp:extent cx="2047875" cy="1876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0FF" w:rsidRPr="00C04F7A" w:rsidRDefault="009C60FF" w:rsidP="009C60FF">
      <w:pPr>
        <w:tabs>
          <w:tab w:val="left" w:pos="284"/>
        </w:tabs>
        <w:spacing w:after="0" w:line="240" w:lineRule="auto"/>
        <w:ind w:right="-283"/>
        <w:rPr>
          <w:i/>
          <w:iCs/>
          <w:sz w:val="28"/>
          <w:szCs w:val="28"/>
        </w:rPr>
      </w:pPr>
    </w:p>
    <w:p w:rsidR="009C60FF" w:rsidRPr="00C04F7A" w:rsidRDefault="009C60FF" w:rsidP="009C60FF">
      <w:pPr>
        <w:tabs>
          <w:tab w:val="left" w:pos="284"/>
        </w:tabs>
        <w:spacing w:after="0" w:line="240" w:lineRule="auto"/>
        <w:ind w:left="284" w:right="-283"/>
        <w:jc w:val="center"/>
        <w:rPr>
          <w:sz w:val="28"/>
          <w:szCs w:val="28"/>
        </w:rPr>
      </w:pPr>
      <w:r w:rsidRPr="00C04F7A">
        <w:rPr>
          <w:sz w:val="28"/>
          <w:szCs w:val="28"/>
        </w:rPr>
        <w:t>Что за чудо этот дом,</w:t>
      </w:r>
      <w:r>
        <w:rPr>
          <w:sz w:val="28"/>
          <w:szCs w:val="28"/>
        </w:rPr>
        <w:tab/>
      </w:r>
      <w:r w:rsidRPr="00572C8E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3.9pt;margin-top:121.7pt;width:43.7pt;height:11.55pt;z-index:251659264;mso-wrap-edited:f;mso-wrap-distance-left:1.9pt;mso-wrap-distance-right:1.9pt;mso-wrap-distance-bottom:49.7pt;mso-position-horizontal-relative:margin;mso-position-vertical-relative:text" filled="f" stroked="f">
            <v:textbox style="mso-next-textbox:#_x0000_s1026" inset="0,0,0,0">
              <w:txbxContent>
                <w:p w:rsidR="009C60FF" w:rsidRDefault="009C60FF" w:rsidP="009C60F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  <w10:wrap type="topAndBottom" anchorx="margin"/>
          </v:shape>
        </w:pict>
      </w:r>
      <w:r>
        <w:rPr>
          <w:sz w:val="28"/>
          <w:szCs w:val="28"/>
        </w:rPr>
        <w:t xml:space="preserve">                                 </w:t>
      </w:r>
      <w:r w:rsidRPr="00C04F7A">
        <w:rPr>
          <w:sz w:val="28"/>
          <w:szCs w:val="28"/>
        </w:rPr>
        <w:t>Несется и стреляет,</w:t>
      </w:r>
    </w:p>
    <w:p w:rsidR="009C60FF" w:rsidRPr="00C04F7A" w:rsidRDefault="009C60FF" w:rsidP="009C60FF">
      <w:pPr>
        <w:tabs>
          <w:tab w:val="left" w:pos="284"/>
          <w:tab w:val="right" w:pos="5706"/>
        </w:tabs>
        <w:spacing w:after="0" w:line="240" w:lineRule="auto"/>
        <w:ind w:left="284" w:right="-283"/>
        <w:jc w:val="center"/>
        <w:rPr>
          <w:sz w:val="28"/>
          <w:szCs w:val="28"/>
        </w:rPr>
      </w:pPr>
      <w:r w:rsidRPr="00C04F7A">
        <w:rPr>
          <w:sz w:val="28"/>
          <w:szCs w:val="28"/>
        </w:rPr>
        <w:t>Окна светятся кругом</w:t>
      </w:r>
      <w:proofErr w:type="gramStart"/>
      <w:r>
        <w:rPr>
          <w:sz w:val="28"/>
          <w:szCs w:val="28"/>
        </w:rPr>
        <w:tab/>
        <w:t xml:space="preserve">                                          В</w:t>
      </w:r>
      <w:proofErr w:type="gramEnd"/>
      <w:r>
        <w:rPr>
          <w:sz w:val="28"/>
          <w:szCs w:val="28"/>
        </w:rPr>
        <w:t>орчит скороговоркой,</w:t>
      </w:r>
    </w:p>
    <w:p w:rsidR="009C60FF" w:rsidRPr="00C04F7A" w:rsidRDefault="009C60FF" w:rsidP="009C60FF">
      <w:pPr>
        <w:tabs>
          <w:tab w:val="left" w:pos="284"/>
          <w:tab w:val="right" w:pos="5706"/>
        </w:tabs>
        <w:spacing w:after="0" w:line="240" w:lineRule="auto"/>
        <w:ind w:left="284" w:right="-283"/>
        <w:jc w:val="center"/>
        <w:rPr>
          <w:sz w:val="28"/>
          <w:szCs w:val="28"/>
        </w:rPr>
      </w:pPr>
      <w:r w:rsidRPr="00C04F7A">
        <w:rPr>
          <w:sz w:val="28"/>
          <w:szCs w:val="28"/>
        </w:rPr>
        <w:t>Носит обувь из резины,</w:t>
      </w:r>
      <w:r>
        <w:rPr>
          <w:sz w:val="28"/>
          <w:szCs w:val="28"/>
        </w:rPr>
        <w:tab/>
        <w:t xml:space="preserve">                                      Трамваю не угнаться</w:t>
      </w:r>
    </w:p>
    <w:p w:rsidR="009C60FF" w:rsidRPr="00C04F7A" w:rsidRDefault="009C60FF" w:rsidP="009C60FF">
      <w:pPr>
        <w:tabs>
          <w:tab w:val="left" w:pos="284"/>
          <w:tab w:val="right" w:pos="5706"/>
        </w:tabs>
        <w:spacing w:after="0" w:line="240" w:lineRule="auto"/>
        <w:ind w:left="284" w:right="-283"/>
        <w:jc w:val="center"/>
        <w:rPr>
          <w:sz w:val="28"/>
          <w:szCs w:val="28"/>
        </w:rPr>
      </w:pPr>
      <w:r w:rsidRPr="00C04F7A">
        <w:rPr>
          <w:sz w:val="28"/>
          <w:szCs w:val="28"/>
        </w:rPr>
        <w:t>А питается бензином?</w:t>
      </w:r>
      <w:r>
        <w:rPr>
          <w:sz w:val="28"/>
          <w:szCs w:val="28"/>
        </w:rPr>
        <w:tab/>
        <w:t xml:space="preserve">                                         За этой тараторкой.</w:t>
      </w:r>
    </w:p>
    <w:p w:rsidR="009C60FF" w:rsidRDefault="009C60FF" w:rsidP="009C60FF">
      <w:pPr>
        <w:tabs>
          <w:tab w:val="left" w:pos="284"/>
          <w:tab w:val="right" w:pos="5519"/>
        </w:tabs>
        <w:spacing w:after="0" w:line="240" w:lineRule="auto"/>
        <w:ind w:left="284" w:right="-283"/>
        <w:jc w:val="center"/>
        <w:rPr>
          <w:b/>
          <w:i/>
          <w:iCs/>
          <w:sz w:val="28"/>
          <w:szCs w:val="28"/>
        </w:rPr>
      </w:pPr>
      <w:r w:rsidRPr="00E1552B">
        <w:rPr>
          <w:b/>
          <w:i/>
          <w:iCs/>
          <w:sz w:val="28"/>
          <w:szCs w:val="28"/>
        </w:rPr>
        <w:t>(Автобус)</w:t>
      </w:r>
      <w:r w:rsidRPr="00E1552B">
        <w:rPr>
          <w:b/>
          <w:i/>
          <w:iCs/>
          <w:sz w:val="28"/>
          <w:szCs w:val="28"/>
        </w:rPr>
        <w:tab/>
        <w:t xml:space="preserve">                                                                (Мотоцикл)</w:t>
      </w:r>
    </w:p>
    <w:p w:rsidR="000F2C01" w:rsidRDefault="000F2C01" w:rsidP="009C60FF">
      <w:bookmarkStart w:id="0" w:name="_GoBack"/>
      <w:bookmarkEnd w:id="0"/>
    </w:p>
    <w:sectPr w:rsidR="000F2C01" w:rsidSect="009C60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60FF"/>
    <w:rsid w:val="000F2C01"/>
    <w:rsid w:val="001338F4"/>
    <w:rsid w:val="009C6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1491" w:right="340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FF"/>
    <w:pPr>
      <w:spacing w:before="0" w:beforeAutospacing="0" w:after="200" w:afterAutospacing="0" w:line="276" w:lineRule="auto"/>
      <w:ind w:left="0" w:right="0" w:firstLine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0F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ЖМЕПМ66666666666666</dc:creator>
  <cp:lastModifiedBy>ЖМЕПМ66666666666666</cp:lastModifiedBy>
  <cp:revision>1</cp:revision>
  <dcterms:created xsi:type="dcterms:W3CDTF">2014-10-01T04:55:00Z</dcterms:created>
  <dcterms:modified xsi:type="dcterms:W3CDTF">2014-10-01T04:55:00Z</dcterms:modified>
</cp:coreProperties>
</file>