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01" w:rsidRPr="005A3C10" w:rsidRDefault="00B82401" w:rsidP="00B82401">
      <w:pPr>
        <w:spacing w:after="0" w:line="360" w:lineRule="auto"/>
        <w:ind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C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МУНИЦИПАЛЬНОЕ БЮДЖЕТНОЕ ДОШКОЛЬНОЕ</w:t>
      </w:r>
    </w:p>
    <w:p w:rsidR="00B82401" w:rsidRPr="005A3C10" w:rsidRDefault="00B82401" w:rsidP="00B82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C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ОБРАЗОВАТЕЛЬНОЕ УЧРЕЖДЕНИЕ ДЕТСКИЙ САД № 578,</w:t>
      </w:r>
      <w:r w:rsidRPr="005A3C10">
        <w:rPr>
          <w:sz w:val="24"/>
          <w:szCs w:val="24"/>
        </w:rPr>
        <w:t xml:space="preserve"> </w:t>
      </w:r>
    </w:p>
    <w:p w:rsidR="00B82401" w:rsidRPr="005A3C10" w:rsidRDefault="00B82401" w:rsidP="00B82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C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Г. ЕКАТЕРИНБУРГА, ЧКАЛОВСКИЙ РАЙОН </w:t>
      </w: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8E794D">
      <w:pPr>
        <w:pStyle w:val="a3"/>
        <w:spacing w:before="0" w:beforeAutospacing="0" w:after="136" w:afterAutospacing="0"/>
        <w:jc w:val="center"/>
        <w:rPr>
          <w:sz w:val="19"/>
          <w:szCs w:val="19"/>
        </w:rPr>
      </w:pPr>
      <w:r w:rsidRPr="008E794D">
        <w:rPr>
          <w:b/>
          <w:bCs/>
          <w:sz w:val="72"/>
          <w:szCs w:val="72"/>
        </w:rPr>
        <w:t>ПРОЕКТ</w:t>
      </w: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sz w:val="19"/>
          <w:szCs w:val="19"/>
        </w:rPr>
      </w:pPr>
      <w:r w:rsidRPr="008E794D">
        <w:rPr>
          <w:b/>
          <w:bCs/>
          <w:sz w:val="72"/>
          <w:szCs w:val="72"/>
        </w:rPr>
        <w:t>«ЗИМУЮЩИЕ ПТИЦЫ»</w:t>
      </w: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3096895" cy="2993390"/>
            <wp:effectExtent l="19050" t="0" r="8255" b="0"/>
            <wp:docPr id="1" name="Рисунок 1" descr="hello_html_37e46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7e463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Pr="008E794D" w:rsidRDefault="005C5A06" w:rsidP="005C5A06">
      <w:pPr>
        <w:pStyle w:val="a3"/>
        <w:spacing w:before="0" w:beforeAutospacing="0" w:after="136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</w:t>
      </w:r>
      <w:r w:rsidR="007A0073">
        <w:rPr>
          <w:b/>
          <w:bCs/>
          <w:color w:val="000000"/>
          <w:sz w:val="32"/>
          <w:szCs w:val="32"/>
        </w:rPr>
        <w:t xml:space="preserve">                               </w:t>
      </w:r>
      <w:r>
        <w:rPr>
          <w:b/>
          <w:bCs/>
          <w:color w:val="000000"/>
          <w:sz w:val="32"/>
          <w:szCs w:val="32"/>
        </w:rPr>
        <w:t xml:space="preserve">      </w:t>
      </w:r>
      <w:r w:rsidR="008E794D" w:rsidRPr="008E794D">
        <w:rPr>
          <w:b/>
          <w:bCs/>
          <w:color w:val="000000"/>
          <w:sz w:val="32"/>
          <w:szCs w:val="32"/>
        </w:rPr>
        <w:t>Воспитатели</w:t>
      </w:r>
      <w:r w:rsidR="000905B2" w:rsidRPr="008E794D">
        <w:rPr>
          <w:b/>
          <w:bCs/>
          <w:color w:val="000000"/>
          <w:sz w:val="32"/>
          <w:szCs w:val="32"/>
        </w:rPr>
        <w:t xml:space="preserve">: </w:t>
      </w:r>
      <w:r w:rsidR="00B82401">
        <w:rPr>
          <w:b/>
          <w:bCs/>
          <w:color w:val="000000"/>
          <w:sz w:val="32"/>
          <w:szCs w:val="32"/>
        </w:rPr>
        <w:t>Уханова О.А.</w:t>
      </w:r>
    </w:p>
    <w:p w:rsidR="008E794D" w:rsidRPr="008E794D" w:rsidRDefault="008E794D" w:rsidP="008E794D">
      <w:pPr>
        <w:pStyle w:val="a3"/>
        <w:spacing w:before="0" w:beforeAutospacing="0" w:after="136" w:afterAutospacing="0"/>
        <w:jc w:val="right"/>
        <w:rPr>
          <w:color w:val="000000"/>
          <w:sz w:val="19"/>
          <w:szCs w:val="19"/>
        </w:rPr>
      </w:pPr>
      <w:r w:rsidRPr="008E794D">
        <w:rPr>
          <w:b/>
          <w:bCs/>
          <w:color w:val="000000"/>
          <w:sz w:val="32"/>
          <w:szCs w:val="32"/>
        </w:rPr>
        <w:t xml:space="preserve">                        </w:t>
      </w:r>
      <w:r w:rsidR="005C5A06">
        <w:rPr>
          <w:b/>
          <w:bCs/>
          <w:color w:val="000000"/>
          <w:sz w:val="32"/>
          <w:szCs w:val="32"/>
        </w:rPr>
        <w:t xml:space="preserve">  </w:t>
      </w:r>
      <w:r w:rsidRPr="008E794D">
        <w:rPr>
          <w:b/>
          <w:bCs/>
          <w:color w:val="000000"/>
          <w:sz w:val="32"/>
          <w:szCs w:val="32"/>
        </w:rPr>
        <w:t xml:space="preserve">   </w:t>
      </w:r>
      <w:r w:rsidR="00B82401">
        <w:rPr>
          <w:b/>
          <w:bCs/>
          <w:color w:val="000000"/>
          <w:sz w:val="32"/>
          <w:szCs w:val="32"/>
        </w:rPr>
        <w:t>Майорова Е.А.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b/>
          <w:bCs/>
          <w:color w:val="000000"/>
          <w:sz w:val="32"/>
          <w:szCs w:val="32"/>
        </w:rPr>
      </w:pPr>
    </w:p>
    <w:p w:rsidR="008E794D" w:rsidRPr="008E794D" w:rsidRDefault="00B82401" w:rsidP="008E794D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  <w:r>
        <w:rPr>
          <w:b/>
          <w:bCs/>
          <w:color w:val="000000"/>
          <w:sz w:val="32"/>
          <w:szCs w:val="32"/>
        </w:rPr>
        <w:t xml:space="preserve">2021 </w:t>
      </w:r>
      <w:r w:rsidR="008E794D" w:rsidRPr="008E794D">
        <w:rPr>
          <w:b/>
          <w:bCs/>
          <w:color w:val="000000"/>
          <w:sz w:val="32"/>
          <w:szCs w:val="32"/>
        </w:rPr>
        <w:t>г</w:t>
      </w:r>
    </w:p>
    <w:p w:rsidR="000905B2" w:rsidRPr="008E794D" w:rsidRDefault="000905B2" w:rsidP="00B82401">
      <w:pPr>
        <w:pStyle w:val="a3"/>
        <w:spacing w:before="0" w:beforeAutospacing="0" w:after="136" w:afterAutospacing="0"/>
        <w:ind w:firstLine="708"/>
        <w:jc w:val="both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lastRenderedPageBreak/>
        <w:t>Актуальность проекта: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</w:t>
      </w:r>
      <w:r w:rsidR="008E794D">
        <w:rPr>
          <w:color w:val="000000"/>
          <w:sz w:val="28"/>
          <w:szCs w:val="28"/>
        </w:rPr>
        <w:t>.</w:t>
      </w:r>
    </w:p>
    <w:p w:rsidR="000905B2" w:rsidRPr="008E794D" w:rsidRDefault="000905B2" w:rsidP="00B53210">
      <w:pPr>
        <w:pStyle w:val="a3"/>
        <w:spacing w:before="0" w:beforeAutospacing="0" w:after="120" w:afterAutospacing="0"/>
        <w:ind w:firstLine="708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Тип проекта: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>информационно-творческий.</w:t>
      </w:r>
    </w:p>
    <w:p w:rsidR="000905B2" w:rsidRPr="008E794D" w:rsidRDefault="000905B2" w:rsidP="00B53210">
      <w:pPr>
        <w:pStyle w:val="a3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Участники проекта: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 xml:space="preserve">дети </w:t>
      </w:r>
      <w:r w:rsidR="00B82401">
        <w:rPr>
          <w:color w:val="000000"/>
          <w:sz w:val="28"/>
          <w:szCs w:val="28"/>
        </w:rPr>
        <w:t>3-5 лет</w:t>
      </w:r>
      <w:r w:rsidRPr="008E794D">
        <w:rPr>
          <w:color w:val="000000"/>
          <w:sz w:val="28"/>
          <w:szCs w:val="28"/>
        </w:rPr>
        <w:t>, родители в</w:t>
      </w:r>
      <w:r w:rsidR="00B82401">
        <w:rPr>
          <w:color w:val="000000"/>
          <w:sz w:val="28"/>
          <w:szCs w:val="28"/>
        </w:rPr>
        <w:t>оспитанников, воспитатели групп</w:t>
      </w:r>
      <w:r w:rsidRPr="008E794D">
        <w:rPr>
          <w:color w:val="000000"/>
          <w:sz w:val="28"/>
          <w:szCs w:val="28"/>
        </w:rPr>
        <w:t>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Срок реализации проекта: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>краткосрочный (1 неделя).</w:t>
      </w:r>
    </w:p>
    <w:p w:rsidR="000905B2" w:rsidRPr="008E794D" w:rsidRDefault="000905B2" w:rsidP="00B82401">
      <w:pPr>
        <w:pStyle w:val="a3"/>
        <w:spacing w:before="0" w:beforeAutospacing="0" w:after="136" w:afterAutospacing="0"/>
        <w:ind w:firstLine="708"/>
        <w:jc w:val="both"/>
        <w:rPr>
          <w:color w:val="000000"/>
          <w:sz w:val="28"/>
          <w:szCs w:val="28"/>
        </w:rPr>
      </w:pPr>
      <w:r w:rsidRPr="008E794D">
        <w:rPr>
          <w:b/>
          <w:bCs/>
          <w:sz w:val="28"/>
          <w:szCs w:val="28"/>
        </w:rPr>
        <w:t>Цель: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>формирование экологических знаний о зимующих птицах и ответственного, бережного отношения к ним.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E794D">
        <w:rPr>
          <w:b/>
          <w:bCs/>
          <w:sz w:val="28"/>
          <w:szCs w:val="28"/>
        </w:rPr>
        <w:t>Задачи:</w:t>
      </w:r>
    </w:p>
    <w:p w:rsidR="00B82401" w:rsidRDefault="000905B2" w:rsidP="000905B2">
      <w:pPr>
        <w:pStyle w:val="a3"/>
        <w:numPr>
          <w:ilvl w:val="0"/>
          <w:numId w:val="1"/>
        </w:numPr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Пополнить предметно-развивающую среду по теме проекта.</w:t>
      </w:r>
    </w:p>
    <w:p w:rsidR="00B82401" w:rsidRDefault="000905B2" w:rsidP="000905B2">
      <w:pPr>
        <w:pStyle w:val="a3"/>
        <w:numPr>
          <w:ilvl w:val="0"/>
          <w:numId w:val="1"/>
        </w:numPr>
        <w:spacing w:before="0" w:beforeAutospacing="0" w:after="136" w:afterAutospacing="0"/>
        <w:rPr>
          <w:color w:val="000000"/>
          <w:sz w:val="28"/>
          <w:szCs w:val="28"/>
        </w:rPr>
      </w:pPr>
      <w:r w:rsidRPr="00B82401">
        <w:rPr>
          <w:color w:val="000000"/>
          <w:sz w:val="28"/>
          <w:szCs w:val="28"/>
        </w:rPr>
        <w:t>Расширить кругозор детей о зимующих птицах.</w:t>
      </w:r>
    </w:p>
    <w:p w:rsidR="00B82401" w:rsidRDefault="000905B2" w:rsidP="000905B2">
      <w:pPr>
        <w:pStyle w:val="a3"/>
        <w:numPr>
          <w:ilvl w:val="0"/>
          <w:numId w:val="1"/>
        </w:numPr>
        <w:spacing w:before="0" w:beforeAutospacing="0" w:after="136" w:afterAutospacing="0"/>
        <w:rPr>
          <w:color w:val="000000"/>
          <w:sz w:val="28"/>
          <w:szCs w:val="28"/>
        </w:rPr>
      </w:pPr>
      <w:r w:rsidRPr="00B82401">
        <w:rPr>
          <w:color w:val="000000"/>
          <w:sz w:val="28"/>
          <w:szCs w:val="28"/>
        </w:rPr>
        <w:t>Способствовать развитию творческих и интеллектуальных способностей воспитанников.</w:t>
      </w:r>
    </w:p>
    <w:p w:rsidR="000905B2" w:rsidRDefault="000905B2" w:rsidP="000905B2">
      <w:pPr>
        <w:pStyle w:val="a3"/>
        <w:numPr>
          <w:ilvl w:val="0"/>
          <w:numId w:val="1"/>
        </w:numPr>
        <w:spacing w:before="0" w:beforeAutospacing="0" w:after="136" w:afterAutospacing="0"/>
        <w:rPr>
          <w:color w:val="000000"/>
          <w:sz w:val="28"/>
          <w:szCs w:val="28"/>
        </w:rPr>
      </w:pPr>
      <w:r w:rsidRPr="00B82401">
        <w:rPr>
          <w:color w:val="000000"/>
          <w:sz w:val="28"/>
          <w:szCs w:val="28"/>
        </w:rPr>
        <w:t>Привлечь воспитанников и родителей к помощи птицам в трудных зимних условиях.</w:t>
      </w: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0905B2" w:rsidRPr="008D60CC" w:rsidRDefault="000905B2" w:rsidP="005C5A06">
      <w:pPr>
        <w:pStyle w:val="a3"/>
        <w:spacing w:before="0" w:beforeAutospacing="0" w:after="120" w:afterAutospacing="0"/>
        <w:jc w:val="center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lastRenderedPageBreak/>
        <w:t>Этапы реализации проекта:</w:t>
      </w:r>
    </w:p>
    <w:p w:rsidR="000905B2" w:rsidRPr="008D60CC" w:rsidRDefault="000905B2" w:rsidP="00B82401">
      <w:pPr>
        <w:pStyle w:val="a3"/>
        <w:spacing w:before="0" w:beforeAutospacing="0" w:after="136" w:afterAutospacing="0"/>
        <w:ind w:firstLine="708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 этап – подготовительный</w:t>
      </w:r>
    </w:p>
    <w:p w:rsidR="000905B2" w:rsidRPr="005C5A06" w:rsidRDefault="000905B2" w:rsidP="005C5A06">
      <w:pPr>
        <w:pStyle w:val="a3"/>
        <w:spacing w:before="0" w:beforeAutospacing="0" w:after="120" w:afterAutospacing="0"/>
        <w:ind w:firstLine="708"/>
        <w:jc w:val="both"/>
        <w:rPr>
          <w:color w:val="000000"/>
          <w:szCs w:val="28"/>
        </w:rPr>
      </w:pPr>
      <w:r w:rsidRPr="005C5A06">
        <w:rPr>
          <w:color w:val="000000"/>
          <w:szCs w:val="28"/>
        </w:rPr>
        <w:t>Создание необходимых условий для реализации проекта. Перспективное планирование проекта. Разработка и накопление методических материалов по проблеме.</w:t>
      </w:r>
    </w:p>
    <w:p w:rsidR="000905B2" w:rsidRPr="008D60CC" w:rsidRDefault="00B53210" w:rsidP="005C5A06">
      <w:pPr>
        <w:pStyle w:val="a3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 этап – осн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овной (</w:t>
      </w:r>
      <w:r w:rsidR="000905B2" w:rsidRPr="008D60CC">
        <w:rPr>
          <w:b/>
          <w:bCs/>
          <w:color w:val="000000"/>
          <w:sz w:val="28"/>
          <w:szCs w:val="28"/>
        </w:rPr>
        <w:t>практический)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5C5A06">
        <w:rPr>
          <w:color w:val="000000"/>
          <w:szCs w:val="28"/>
        </w:rPr>
        <w:t>Внедрение в образовательный процесс эффективных методов и приёмов по расширению знаний дошкольников о зимующих птицах.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5C5A06">
        <w:rPr>
          <w:color w:val="000000"/>
          <w:szCs w:val="28"/>
        </w:rPr>
        <w:t>Домашние задание родителям</w:t>
      </w:r>
      <w:r w:rsidR="008D60CC" w:rsidRPr="005C5A06">
        <w:rPr>
          <w:color w:val="000000"/>
          <w:szCs w:val="28"/>
        </w:rPr>
        <w:t>.</w:t>
      </w:r>
      <w:r w:rsidRPr="005C5A06">
        <w:rPr>
          <w:color w:val="000000"/>
          <w:szCs w:val="28"/>
        </w:rPr>
        <w:t xml:space="preserve"> Рекомендации на совместные прогулки. Совместно с ребенком сделать кормушку. Подсыпая корм, развивать словарный запас ребенка. Заучивание стихотворений о зимующих птиц. Отгадывание загадок про зимующих птиц. Рассмотреть зимующих птиц на иллюстрациях в книгах и журналах, принести книги в детский сад.</w:t>
      </w:r>
    </w:p>
    <w:p w:rsidR="008D60CC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5C5A06">
        <w:rPr>
          <w:b/>
          <w:bCs/>
          <w:color w:val="000000"/>
          <w:szCs w:val="28"/>
        </w:rPr>
        <w:t>Дидактические игры:</w:t>
      </w:r>
      <w:r w:rsidR="005E6DE4" w:rsidRPr="005C5A06">
        <w:rPr>
          <w:color w:val="000000"/>
          <w:szCs w:val="28"/>
        </w:rPr>
        <w:t xml:space="preserve"> </w:t>
      </w:r>
      <w:proofErr w:type="gramStart"/>
      <w:r w:rsidRPr="005C5A06">
        <w:rPr>
          <w:color w:val="000000"/>
          <w:szCs w:val="28"/>
        </w:rPr>
        <w:t>«Один</w:t>
      </w:r>
      <w:r w:rsidR="008D60CC" w:rsidRPr="005C5A06">
        <w:rPr>
          <w:color w:val="000000"/>
          <w:szCs w:val="28"/>
        </w:rPr>
        <w:t xml:space="preserve"> </w:t>
      </w:r>
      <w:r w:rsidRPr="005C5A06">
        <w:rPr>
          <w:color w:val="000000"/>
          <w:szCs w:val="28"/>
        </w:rPr>
        <w:t>-</w:t>
      </w:r>
      <w:r w:rsidR="008D60CC" w:rsidRPr="005C5A06">
        <w:rPr>
          <w:color w:val="000000"/>
          <w:szCs w:val="28"/>
        </w:rPr>
        <w:t xml:space="preserve"> </w:t>
      </w:r>
      <w:r w:rsidRPr="005C5A06">
        <w:rPr>
          <w:color w:val="000000"/>
          <w:szCs w:val="28"/>
        </w:rPr>
        <w:t>много», «Назови ласково», «Счёт птиц», «Четвертый лишний», "Угадай птицу по описанию", «Чей хвост?», «Кто что ест», « Узнай по голосу», «Что едят птицы».</w:t>
      </w:r>
      <w:proofErr w:type="gramEnd"/>
      <w:r w:rsidRPr="005C5A06">
        <w:rPr>
          <w:color w:val="000000"/>
          <w:szCs w:val="28"/>
        </w:rPr>
        <w:t xml:space="preserve"> Н/и «Домино» (птицы), «Разрезные картинки», </w:t>
      </w:r>
      <w:r w:rsidR="008D60CC" w:rsidRPr="005C5A06">
        <w:rPr>
          <w:color w:val="000000"/>
          <w:szCs w:val="28"/>
        </w:rPr>
        <w:t>«</w:t>
      </w:r>
      <w:r w:rsidRPr="005C5A06">
        <w:rPr>
          <w:color w:val="000000"/>
          <w:szCs w:val="28"/>
        </w:rPr>
        <w:t>Лото</w:t>
      </w:r>
      <w:r w:rsidR="008D60CC" w:rsidRPr="005C5A06">
        <w:rPr>
          <w:color w:val="000000"/>
          <w:szCs w:val="28"/>
        </w:rPr>
        <w:t>», «Разрезные картинки».</w:t>
      </w:r>
    </w:p>
    <w:p w:rsidR="008D60CC" w:rsidRPr="005C5A06" w:rsidRDefault="000905B2" w:rsidP="005C5A06">
      <w:pPr>
        <w:pStyle w:val="a3"/>
        <w:spacing w:before="0" w:beforeAutospacing="0" w:after="0" w:afterAutospacing="0"/>
        <w:ind w:firstLine="708"/>
        <w:rPr>
          <w:color w:val="000000"/>
          <w:szCs w:val="28"/>
        </w:rPr>
      </w:pPr>
      <w:r w:rsidRPr="005C5A06">
        <w:rPr>
          <w:b/>
          <w:color w:val="000000"/>
          <w:szCs w:val="28"/>
        </w:rPr>
        <w:t>Сюжетно-ролевые игры:</w:t>
      </w:r>
      <w:r w:rsidRPr="005C5A06">
        <w:rPr>
          <w:color w:val="000000"/>
          <w:szCs w:val="28"/>
        </w:rPr>
        <w:t xml:space="preserve"> «Птичий двор». 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color w:val="000000"/>
          <w:szCs w:val="28"/>
        </w:rPr>
      </w:pPr>
      <w:r w:rsidRPr="005C5A06">
        <w:rPr>
          <w:b/>
          <w:color w:val="000000"/>
          <w:szCs w:val="28"/>
        </w:rPr>
        <w:t>Театрализация:</w:t>
      </w:r>
      <w:r w:rsidRPr="005C5A06">
        <w:rPr>
          <w:color w:val="000000"/>
          <w:szCs w:val="28"/>
        </w:rPr>
        <w:t xml:space="preserve"> «Где обедал воробей».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5C5A06">
        <w:rPr>
          <w:b/>
          <w:bCs/>
          <w:szCs w:val="28"/>
        </w:rPr>
        <w:t>Подвижные игры</w:t>
      </w:r>
      <w:r w:rsidR="005E6DE4" w:rsidRPr="005C5A06">
        <w:rPr>
          <w:b/>
          <w:bCs/>
          <w:szCs w:val="28"/>
        </w:rPr>
        <w:t xml:space="preserve">: </w:t>
      </w:r>
      <w:r w:rsidRPr="005C5A06">
        <w:rPr>
          <w:color w:val="000000"/>
          <w:szCs w:val="28"/>
        </w:rPr>
        <w:t>«Снегири», «Воробушки и кот», «Зимующие и перелетные птицы», «Воробушки и автомобиль», «Совушка».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Познавательная деятельность:</w:t>
      </w:r>
      <w:r w:rsidR="005E6DE4" w:rsidRPr="005C5A06">
        <w:rPr>
          <w:color w:val="000000"/>
          <w:szCs w:val="28"/>
        </w:rPr>
        <w:t xml:space="preserve"> </w:t>
      </w:r>
      <w:r w:rsidRPr="005C5A06">
        <w:rPr>
          <w:color w:val="000000"/>
          <w:szCs w:val="28"/>
        </w:rPr>
        <w:t>«Зимующие птицы»</w:t>
      </w:r>
    </w:p>
    <w:p w:rsidR="000905B2" w:rsidRPr="005C5A06" w:rsidRDefault="000905B2" w:rsidP="005C5A06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5C5A06">
        <w:rPr>
          <w:b/>
          <w:bCs/>
          <w:color w:val="000000"/>
          <w:szCs w:val="28"/>
        </w:rPr>
        <w:t>Цели:</w:t>
      </w:r>
      <w:r w:rsidR="005E6DE4" w:rsidRPr="005C5A06">
        <w:rPr>
          <w:color w:val="000000"/>
          <w:szCs w:val="28"/>
        </w:rPr>
        <w:t xml:space="preserve"> </w:t>
      </w:r>
      <w:r w:rsidRPr="005C5A06">
        <w:rPr>
          <w:color w:val="000000"/>
          <w:szCs w:val="28"/>
        </w:rPr>
        <w:t>рассказать детям о зимующих птицах, объяснить причину их перелетов (перелетные, зимующие); учить отвечать на вопросы полными ответами, способствовать воспитанию заботливого отношения к птицам.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Беседы:</w:t>
      </w:r>
      <w:r w:rsidR="005E6DE4" w:rsidRPr="005C5A06">
        <w:rPr>
          <w:szCs w:val="28"/>
        </w:rPr>
        <w:t xml:space="preserve"> </w:t>
      </w:r>
      <w:r w:rsidRPr="005C5A06">
        <w:rPr>
          <w:color w:val="000000"/>
          <w:szCs w:val="28"/>
        </w:rPr>
        <w:t>«Как живут наши пернатые друзья зимой», «Кто заботится о птицах», «Пользу или вред приносят птицы?», «Меню птиц», «Как дети с родителями заботятся о птицах зимой?».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color w:val="000000"/>
          <w:szCs w:val="28"/>
        </w:rPr>
      </w:pPr>
      <w:proofErr w:type="gramStart"/>
      <w:r w:rsidRPr="005C5A06">
        <w:rPr>
          <w:b/>
          <w:color w:val="000000"/>
          <w:szCs w:val="28"/>
        </w:rPr>
        <w:t>Решение проблемной ситуации</w:t>
      </w:r>
      <w:proofErr w:type="gramEnd"/>
      <w:r w:rsidRPr="005C5A06">
        <w:rPr>
          <w:b/>
          <w:color w:val="000000"/>
          <w:szCs w:val="28"/>
        </w:rPr>
        <w:t>:</w:t>
      </w:r>
      <w:r w:rsidRPr="005C5A06">
        <w:rPr>
          <w:color w:val="000000"/>
          <w:szCs w:val="28"/>
        </w:rPr>
        <w:t xml:space="preserve"> «Что может произойти, если не подкармливать птиц зимой».</w:t>
      </w:r>
    </w:p>
    <w:p w:rsidR="000905B2" w:rsidRPr="005C5A06" w:rsidRDefault="005C5A06" w:rsidP="005C5A06">
      <w:pPr>
        <w:pStyle w:val="a3"/>
        <w:tabs>
          <w:tab w:val="left" w:pos="7091"/>
        </w:tabs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Наблюдение</w:t>
      </w:r>
      <w:r w:rsidR="000905B2" w:rsidRPr="005C5A06">
        <w:rPr>
          <w:color w:val="000000"/>
          <w:szCs w:val="28"/>
        </w:rPr>
        <w:t xml:space="preserve"> за синицей, вороной, голубями.</w:t>
      </w:r>
      <w:r w:rsidRPr="005C5A06">
        <w:rPr>
          <w:color w:val="000000"/>
          <w:szCs w:val="28"/>
        </w:rPr>
        <w:tab/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Труд:</w:t>
      </w:r>
      <w:r w:rsidR="008D60CC" w:rsidRPr="005C5A06">
        <w:rPr>
          <w:szCs w:val="28"/>
        </w:rPr>
        <w:t xml:space="preserve"> </w:t>
      </w:r>
      <w:r w:rsidRPr="005C5A06">
        <w:rPr>
          <w:color w:val="000000"/>
          <w:szCs w:val="28"/>
        </w:rPr>
        <w:t>изготовление кормушек, чистка кормушек, подкормка птиц.</w:t>
      </w:r>
    </w:p>
    <w:p w:rsidR="00FD2068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5C5A06">
        <w:rPr>
          <w:b/>
          <w:color w:val="000000"/>
          <w:szCs w:val="28"/>
        </w:rPr>
        <w:t xml:space="preserve">Чтение </w:t>
      </w:r>
      <w:r w:rsidR="005C5A06" w:rsidRPr="005C5A06">
        <w:rPr>
          <w:b/>
          <w:color w:val="000000"/>
          <w:szCs w:val="28"/>
        </w:rPr>
        <w:t>художественной литературы</w:t>
      </w:r>
      <w:r w:rsidRPr="005C5A06">
        <w:rPr>
          <w:b/>
          <w:color w:val="000000"/>
          <w:szCs w:val="28"/>
        </w:rPr>
        <w:t>:</w:t>
      </w:r>
      <w:r w:rsidRPr="005C5A06">
        <w:rPr>
          <w:color w:val="000000"/>
          <w:szCs w:val="28"/>
        </w:rPr>
        <w:t xml:space="preserve"> </w:t>
      </w:r>
      <w:proofErr w:type="gramStart"/>
      <w:r w:rsidRPr="005C5A06">
        <w:rPr>
          <w:color w:val="000000"/>
          <w:szCs w:val="28"/>
        </w:rPr>
        <w:t>И. Тургенева «Воробей», М. Горького «</w:t>
      </w:r>
      <w:proofErr w:type="spellStart"/>
      <w:r w:rsidRPr="005C5A06">
        <w:rPr>
          <w:color w:val="000000"/>
          <w:szCs w:val="28"/>
        </w:rPr>
        <w:t>Воробьишко</w:t>
      </w:r>
      <w:proofErr w:type="spellEnd"/>
      <w:r w:rsidRPr="005C5A06">
        <w:rPr>
          <w:color w:val="000000"/>
          <w:szCs w:val="28"/>
        </w:rPr>
        <w:t xml:space="preserve">» + </w:t>
      </w:r>
      <w:r w:rsidRPr="005C5A06">
        <w:rPr>
          <w:color w:val="000000"/>
          <w:szCs w:val="28"/>
          <w:u w:val="single"/>
        </w:rPr>
        <w:t>просмотр мультфильма</w:t>
      </w:r>
      <w:r w:rsidRPr="005C5A06">
        <w:rPr>
          <w:color w:val="000000"/>
          <w:szCs w:val="28"/>
        </w:rPr>
        <w:t>, Н. Рубцова «Воробей» и «Ворона».</w:t>
      </w:r>
      <w:proofErr w:type="gramEnd"/>
      <w:r w:rsidRPr="005C5A06">
        <w:rPr>
          <w:color w:val="000000"/>
          <w:szCs w:val="28"/>
        </w:rPr>
        <w:t xml:space="preserve"> Сухомлинского «О чём плачет синичка», </w:t>
      </w:r>
      <w:r w:rsidRPr="005C5A06">
        <w:rPr>
          <w:color w:val="000000"/>
          <w:szCs w:val="28"/>
          <w:u w:val="single"/>
        </w:rPr>
        <w:t>просмотр мультфильма</w:t>
      </w:r>
      <w:r w:rsidRPr="005C5A06">
        <w:rPr>
          <w:color w:val="000000"/>
          <w:szCs w:val="28"/>
        </w:rPr>
        <w:t xml:space="preserve"> «Высокая горка», 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5C5A06">
        <w:rPr>
          <w:b/>
          <w:bCs/>
          <w:szCs w:val="28"/>
        </w:rPr>
        <w:t>Художественное творчество:</w:t>
      </w:r>
      <w:r w:rsidR="005C5A06" w:rsidRPr="005C5A06">
        <w:rPr>
          <w:szCs w:val="28"/>
        </w:rPr>
        <w:t xml:space="preserve"> </w:t>
      </w:r>
      <w:r w:rsidR="005C5A06" w:rsidRPr="005C5A06">
        <w:rPr>
          <w:b/>
          <w:bCs/>
          <w:i/>
          <w:color w:val="000000"/>
          <w:szCs w:val="28"/>
        </w:rPr>
        <w:t>р</w:t>
      </w:r>
      <w:r w:rsidRPr="005C5A06">
        <w:rPr>
          <w:b/>
          <w:bCs/>
          <w:i/>
          <w:color w:val="000000"/>
          <w:szCs w:val="28"/>
        </w:rPr>
        <w:t>исование</w:t>
      </w:r>
      <w:r w:rsidR="005C5A06" w:rsidRPr="005C5A06">
        <w:rPr>
          <w:i/>
          <w:color w:val="000000"/>
          <w:szCs w:val="28"/>
        </w:rPr>
        <w:t xml:space="preserve"> </w:t>
      </w:r>
      <w:r w:rsidRPr="005C5A06">
        <w:rPr>
          <w:i/>
          <w:color w:val="000000"/>
          <w:szCs w:val="28"/>
        </w:rPr>
        <w:t>«</w:t>
      </w:r>
      <w:r w:rsidR="005C5A06" w:rsidRPr="005C5A06">
        <w:rPr>
          <w:i/>
          <w:color w:val="000000"/>
          <w:szCs w:val="28"/>
        </w:rPr>
        <w:t xml:space="preserve">Птицы», </w:t>
      </w:r>
      <w:r w:rsidR="005C5A06" w:rsidRPr="005C5A06">
        <w:rPr>
          <w:b/>
          <w:bCs/>
          <w:i/>
          <w:color w:val="000000"/>
          <w:szCs w:val="28"/>
        </w:rPr>
        <w:t>л</w:t>
      </w:r>
      <w:r w:rsidRPr="005C5A06">
        <w:rPr>
          <w:b/>
          <w:bCs/>
          <w:i/>
          <w:color w:val="000000"/>
          <w:szCs w:val="28"/>
        </w:rPr>
        <w:t xml:space="preserve">епка </w:t>
      </w:r>
      <w:r w:rsidR="005C5A06" w:rsidRPr="005C5A06">
        <w:rPr>
          <w:i/>
          <w:color w:val="000000"/>
          <w:szCs w:val="28"/>
        </w:rPr>
        <w:t xml:space="preserve">«Учимся лепить птиц», </w:t>
      </w:r>
      <w:r w:rsidR="005C5A06" w:rsidRPr="005C5A06">
        <w:rPr>
          <w:b/>
          <w:bCs/>
          <w:i/>
          <w:color w:val="000000"/>
          <w:szCs w:val="28"/>
        </w:rPr>
        <w:t xml:space="preserve">аппликация </w:t>
      </w:r>
      <w:r w:rsidRPr="005C5A06">
        <w:rPr>
          <w:i/>
          <w:color w:val="000000"/>
          <w:szCs w:val="28"/>
        </w:rPr>
        <w:t>«</w:t>
      </w:r>
      <w:r w:rsidR="005C5A06" w:rsidRPr="005C5A06">
        <w:rPr>
          <w:i/>
          <w:color w:val="000000"/>
          <w:szCs w:val="28"/>
        </w:rPr>
        <w:t>Снегири</w:t>
      </w:r>
      <w:r w:rsidRPr="005C5A06">
        <w:rPr>
          <w:i/>
          <w:color w:val="000000"/>
          <w:szCs w:val="28"/>
        </w:rPr>
        <w:t>».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Работа с родителями:</w:t>
      </w:r>
    </w:p>
    <w:p w:rsidR="005C5A06" w:rsidRPr="007A0073" w:rsidRDefault="000905B2" w:rsidP="007A0073">
      <w:pPr>
        <w:pStyle w:val="a3"/>
        <w:spacing w:before="0" w:beforeAutospacing="0" w:after="120" w:afterAutospacing="0"/>
        <w:rPr>
          <w:color w:val="000000"/>
          <w:szCs w:val="28"/>
          <w:u w:val="single"/>
        </w:rPr>
      </w:pPr>
      <w:r w:rsidRPr="007A0073">
        <w:rPr>
          <w:color w:val="000000"/>
          <w:szCs w:val="28"/>
        </w:rPr>
        <w:t>Консультации для родителей:</w:t>
      </w:r>
      <w:r w:rsidR="007A0073">
        <w:rPr>
          <w:color w:val="000000"/>
          <w:szCs w:val="28"/>
          <w:u w:val="single"/>
        </w:rPr>
        <w:t xml:space="preserve"> </w:t>
      </w:r>
      <w:r w:rsidRPr="005C5A06">
        <w:rPr>
          <w:color w:val="000000"/>
          <w:szCs w:val="28"/>
        </w:rPr>
        <w:t xml:space="preserve">«Как и из чего можно сделать кормушку для птиц». </w:t>
      </w:r>
    </w:p>
    <w:p w:rsidR="000905B2" w:rsidRPr="008D60CC" w:rsidRDefault="000905B2" w:rsidP="005C5A06">
      <w:pPr>
        <w:pStyle w:val="a3"/>
        <w:spacing w:before="0" w:beforeAutospacing="0" w:after="120" w:afterAutospacing="0"/>
        <w:ind w:firstLine="708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III этап - заключительный</w:t>
      </w:r>
    </w:p>
    <w:p w:rsidR="00FD2068" w:rsidRPr="005C5A06" w:rsidRDefault="000905B2" w:rsidP="005C5A06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5C5A06">
        <w:rPr>
          <w:color w:val="000000"/>
          <w:szCs w:val="28"/>
        </w:rPr>
        <w:t>Организация выставки «Лучшая кормушка для птиц».</w:t>
      </w:r>
    </w:p>
    <w:p w:rsidR="000905B2" w:rsidRPr="005C5A06" w:rsidRDefault="000905B2" w:rsidP="005C5A06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5C5A06">
        <w:rPr>
          <w:color w:val="000000"/>
          <w:szCs w:val="28"/>
        </w:rPr>
        <w:t>Проведение акции с родителями «Птичья столовая»</w:t>
      </w:r>
    </w:p>
    <w:p w:rsidR="005C5A06" w:rsidRPr="005C5A06" w:rsidRDefault="005C5A06" w:rsidP="005C5A06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5C5A06">
        <w:rPr>
          <w:color w:val="000000"/>
          <w:szCs w:val="28"/>
        </w:rPr>
        <w:t>Оформление стенгазеты: «Помогите птицам»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Результаты реализации проекта.</w:t>
      </w:r>
    </w:p>
    <w:p w:rsidR="0027151D" w:rsidRPr="007A0073" w:rsidRDefault="000905B2" w:rsidP="007A0073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5C5A06">
        <w:rPr>
          <w:color w:val="000000"/>
          <w:szCs w:val="28"/>
        </w:rPr>
        <w:t xml:space="preserve">Расширен кругозор детей о зимующих птицах. </w:t>
      </w:r>
      <w:proofErr w:type="gramStart"/>
      <w:r w:rsidRPr="005C5A06">
        <w:rPr>
          <w:color w:val="000000"/>
          <w:szCs w:val="28"/>
        </w:rPr>
        <w:t>Улучшилась предметно – развивающая среда: литературой, фотографиями, иллюстрациями, стихотворениями, рассказами о птицах, загадками, презентациями о зимующих птицах.</w:t>
      </w:r>
      <w:proofErr w:type="gramEnd"/>
      <w:r w:rsidRPr="005C5A06">
        <w:rPr>
          <w:color w:val="000000"/>
          <w:szCs w:val="28"/>
        </w:rPr>
        <w:t xml:space="preserve"> У детей сформировалась любознательность, творческие способности, познавательная активность, коммуникативные навыки. Воспитанники и их родители приняли активное участие в оказании помощи птицам в трудных зимних условиях.</w:t>
      </w:r>
    </w:p>
    <w:sectPr w:rsidR="0027151D" w:rsidRPr="007A0073" w:rsidSect="006B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476D0"/>
    <w:multiLevelType w:val="hybridMultilevel"/>
    <w:tmpl w:val="9C3E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05B2"/>
    <w:rsid w:val="000905B2"/>
    <w:rsid w:val="0027151D"/>
    <w:rsid w:val="00416D48"/>
    <w:rsid w:val="005C5A06"/>
    <w:rsid w:val="005E6DE4"/>
    <w:rsid w:val="006B7A71"/>
    <w:rsid w:val="007979FA"/>
    <w:rsid w:val="007A0073"/>
    <w:rsid w:val="008D60CC"/>
    <w:rsid w:val="008E794D"/>
    <w:rsid w:val="00B53210"/>
    <w:rsid w:val="00B82401"/>
    <w:rsid w:val="00C15DA7"/>
    <w:rsid w:val="00F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Елена</cp:lastModifiedBy>
  <cp:revision>7</cp:revision>
  <cp:lastPrinted>2021-01-26T14:54:00Z</cp:lastPrinted>
  <dcterms:created xsi:type="dcterms:W3CDTF">2017-10-09T09:08:00Z</dcterms:created>
  <dcterms:modified xsi:type="dcterms:W3CDTF">2021-01-30T14:48:00Z</dcterms:modified>
</cp:coreProperties>
</file>