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15" w:rsidRDefault="000830C4" w:rsidP="0082108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  <w:r w:rsidRPr="007F1A15">
        <w:rPr>
          <w:b/>
          <w:color w:val="111111"/>
          <w:sz w:val="32"/>
          <w:szCs w:val="32"/>
        </w:rPr>
        <w:t>П</w:t>
      </w:r>
      <w:r w:rsidRPr="007F1A15">
        <w:rPr>
          <w:b/>
          <w:color w:val="111111"/>
          <w:sz w:val="32"/>
          <w:szCs w:val="32"/>
          <w:bdr w:val="none" w:sz="0" w:space="0" w:color="auto" w:frame="1"/>
        </w:rPr>
        <w:t>едагогичес</w:t>
      </w:r>
      <w:r w:rsidR="007F1A15">
        <w:rPr>
          <w:b/>
          <w:color w:val="111111"/>
          <w:sz w:val="32"/>
          <w:szCs w:val="32"/>
          <w:bdr w:val="none" w:sz="0" w:space="0" w:color="auto" w:frame="1"/>
        </w:rPr>
        <w:t>кий проект на тему</w:t>
      </w:r>
    </w:p>
    <w:p w:rsidR="000830C4" w:rsidRDefault="007F1A15" w:rsidP="0082108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  <w:bdr w:val="none" w:sz="0" w:space="0" w:color="auto" w:frame="1"/>
        </w:rPr>
        <w:t>«Г</w:t>
      </w:r>
      <w:r w:rsidR="000830C4" w:rsidRPr="007F1A15">
        <w:rPr>
          <w:b/>
          <w:color w:val="111111"/>
          <w:sz w:val="32"/>
          <w:szCs w:val="32"/>
          <w:bdr w:val="none" w:sz="0" w:space="0" w:color="auto" w:frame="1"/>
        </w:rPr>
        <w:t>ород</w:t>
      </w:r>
      <w:r>
        <w:rPr>
          <w:b/>
          <w:color w:val="111111"/>
          <w:sz w:val="32"/>
          <w:szCs w:val="32"/>
          <w:bdr w:val="none" w:sz="0" w:space="0" w:color="auto" w:frame="1"/>
        </w:rPr>
        <w:t xml:space="preserve"> Екатеринбург и посёлок </w:t>
      </w:r>
      <w:proofErr w:type="spellStart"/>
      <w:r>
        <w:rPr>
          <w:b/>
          <w:color w:val="111111"/>
          <w:sz w:val="32"/>
          <w:szCs w:val="32"/>
          <w:bdr w:val="none" w:sz="0" w:space="0" w:color="auto" w:frame="1"/>
        </w:rPr>
        <w:t>Шабровский</w:t>
      </w:r>
      <w:proofErr w:type="spellEnd"/>
      <w:r>
        <w:rPr>
          <w:b/>
          <w:color w:val="111111"/>
          <w:sz w:val="32"/>
          <w:szCs w:val="32"/>
          <w:bdr w:val="none" w:sz="0" w:space="0" w:color="auto" w:frame="1"/>
        </w:rPr>
        <w:t>»</w:t>
      </w:r>
    </w:p>
    <w:p w:rsidR="00821C71" w:rsidRDefault="00821C71" w:rsidP="0082108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</w:p>
    <w:p w:rsidR="00D31F45" w:rsidRDefault="00D31F45" w:rsidP="00D31F45">
      <w:pPr>
        <w:pStyle w:val="headline"/>
        <w:shd w:val="clear" w:color="auto" w:fill="FFFFFF"/>
        <w:spacing w:before="0" w:beforeAutospacing="0" w:after="0" w:afterAutospacing="0"/>
        <w:jc w:val="right"/>
        <w:rPr>
          <w:i/>
          <w:color w:val="111111"/>
          <w:sz w:val="28"/>
          <w:szCs w:val="28"/>
          <w:bdr w:val="none" w:sz="0" w:space="0" w:color="auto" w:frame="1"/>
        </w:rPr>
      </w:pPr>
      <w:r>
        <w:rPr>
          <w:i/>
          <w:color w:val="111111"/>
          <w:sz w:val="28"/>
          <w:szCs w:val="28"/>
          <w:bdr w:val="none" w:sz="0" w:space="0" w:color="auto" w:frame="1"/>
        </w:rPr>
        <w:t xml:space="preserve">                                       </w:t>
      </w:r>
      <w:r w:rsidRPr="00D31F45">
        <w:rPr>
          <w:i/>
          <w:color w:val="111111"/>
          <w:sz w:val="28"/>
          <w:szCs w:val="28"/>
          <w:bdr w:val="none" w:sz="0" w:space="0" w:color="auto" w:frame="1"/>
        </w:rPr>
        <w:t>«Родина для человека</w:t>
      </w:r>
      <w:r>
        <w:rPr>
          <w:i/>
          <w:color w:val="111111"/>
          <w:sz w:val="28"/>
          <w:szCs w:val="28"/>
          <w:bdr w:val="none" w:sz="0" w:space="0" w:color="auto" w:frame="1"/>
        </w:rPr>
        <w:t xml:space="preserve"> – </w:t>
      </w:r>
      <w:r w:rsidRPr="00D31F45">
        <w:rPr>
          <w:i/>
          <w:color w:val="111111"/>
          <w:sz w:val="28"/>
          <w:szCs w:val="28"/>
          <w:bdr w:val="none" w:sz="0" w:space="0" w:color="auto" w:frame="1"/>
        </w:rPr>
        <w:t xml:space="preserve">самое дорогое и </w:t>
      </w:r>
      <w:r>
        <w:rPr>
          <w:i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D31F45">
        <w:rPr>
          <w:i/>
          <w:color w:val="111111"/>
          <w:sz w:val="28"/>
          <w:szCs w:val="28"/>
          <w:bdr w:val="none" w:sz="0" w:space="0" w:color="auto" w:frame="1"/>
        </w:rPr>
        <w:t>священное, без чего человек перестаёт быть личностью»</w:t>
      </w:r>
    </w:p>
    <w:p w:rsidR="00D31F45" w:rsidRDefault="00D31F45" w:rsidP="00D31F45">
      <w:pPr>
        <w:pStyle w:val="headline"/>
        <w:shd w:val="clear" w:color="auto" w:fill="FFFFFF"/>
        <w:spacing w:before="0" w:beforeAutospacing="0" w:after="0" w:afterAutospacing="0"/>
        <w:jc w:val="right"/>
        <w:rPr>
          <w:i/>
          <w:color w:val="111111"/>
          <w:sz w:val="28"/>
          <w:szCs w:val="28"/>
          <w:bdr w:val="none" w:sz="0" w:space="0" w:color="auto" w:frame="1"/>
        </w:rPr>
      </w:pPr>
      <w:r>
        <w:rPr>
          <w:i/>
          <w:color w:val="111111"/>
          <w:sz w:val="28"/>
          <w:szCs w:val="28"/>
          <w:bdr w:val="none" w:sz="0" w:space="0" w:color="auto" w:frame="1"/>
        </w:rPr>
        <w:t>В.А. Сухомлинский</w:t>
      </w:r>
    </w:p>
    <w:p w:rsidR="00D31F45" w:rsidRDefault="00D31F45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D31F45">
        <w:rPr>
          <w:b/>
          <w:color w:val="111111"/>
          <w:sz w:val="28"/>
          <w:szCs w:val="28"/>
          <w:bdr w:val="none" w:sz="0" w:space="0" w:color="auto" w:frame="1"/>
        </w:rPr>
        <w:t>Проект:</w:t>
      </w:r>
      <w:r>
        <w:rPr>
          <w:b/>
          <w:color w:val="111111"/>
          <w:sz w:val="32"/>
          <w:szCs w:val="32"/>
          <w:bdr w:val="none" w:sz="0" w:space="0" w:color="auto" w:frame="1"/>
        </w:rPr>
        <w:t xml:space="preserve"> </w:t>
      </w:r>
      <w:r w:rsidRPr="00D31F45">
        <w:rPr>
          <w:color w:val="111111"/>
          <w:sz w:val="28"/>
          <w:szCs w:val="28"/>
          <w:bdr w:val="none" w:sz="0" w:space="0" w:color="auto" w:frame="1"/>
        </w:rPr>
        <w:t>среднесрочный, групповой, познавательный.</w:t>
      </w:r>
    </w:p>
    <w:p w:rsidR="00D31F45" w:rsidRDefault="00D31F45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587F1A">
        <w:rPr>
          <w:b/>
          <w:color w:val="111111"/>
          <w:sz w:val="28"/>
          <w:szCs w:val="28"/>
          <w:bdr w:val="none" w:sz="0" w:space="0" w:color="auto" w:frame="1"/>
        </w:rPr>
        <w:t>Автор проекта:</w:t>
      </w:r>
      <w:r>
        <w:rPr>
          <w:color w:val="111111"/>
          <w:sz w:val="28"/>
          <w:szCs w:val="28"/>
          <w:bdr w:val="none" w:sz="0" w:space="0" w:color="auto" w:frame="1"/>
        </w:rPr>
        <w:t xml:space="preserve"> учитель – логопед Паршина Н.Г.</w:t>
      </w:r>
    </w:p>
    <w:p w:rsidR="00D31F45" w:rsidRDefault="00D31F45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587F1A">
        <w:rPr>
          <w:b/>
          <w:color w:val="111111"/>
          <w:sz w:val="28"/>
          <w:szCs w:val="28"/>
          <w:bdr w:val="none" w:sz="0" w:space="0" w:color="auto" w:frame="1"/>
        </w:rPr>
        <w:t xml:space="preserve">Участники проекта: </w:t>
      </w:r>
      <w:r>
        <w:rPr>
          <w:color w:val="111111"/>
          <w:sz w:val="28"/>
          <w:szCs w:val="28"/>
          <w:bdr w:val="none" w:sz="0" w:space="0" w:color="auto" w:frame="1"/>
        </w:rPr>
        <w:t>проект предусматривает активное участие родителей (законных представителей), детей подготовительной группы №6, учителя-логопеда, воспитателя группы Ухановой О.А.</w:t>
      </w:r>
    </w:p>
    <w:p w:rsidR="00BF7E15" w:rsidRPr="00587F1A" w:rsidRDefault="00BF7E15" w:rsidP="00D31F45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587F1A">
        <w:rPr>
          <w:b/>
          <w:color w:val="111111"/>
          <w:sz w:val="28"/>
          <w:szCs w:val="28"/>
          <w:bdr w:val="none" w:sz="0" w:space="0" w:color="auto" w:frame="1"/>
        </w:rPr>
        <w:t>Пояснительная записка:</w:t>
      </w:r>
    </w:p>
    <w:p w:rsidR="00BF7E15" w:rsidRDefault="00BF7E15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Для современного человека стало актуальным восстановление культурн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о-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исторических связей с родным краем, своей малой родиной. В Законе РФ  «Об образовании» говорится о необходимости уже в дошкольном возрасте формировать самосознание ребёнка, как члена семьи, гражданина страны,  посёлка, как активного преобразователя</w:t>
      </w:r>
      <w:r w:rsidR="00587F1A">
        <w:rPr>
          <w:color w:val="111111"/>
          <w:sz w:val="28"/>
          <w:szCs w:val="28"/>
          <w:bdr w:val="none" w:sz="0" w:space="0" w:color="auto" w:frame="1"/>
        </w:rPr>
        <w:t xml:space="preserve"> окружающей и общественной среды.</w:t>
      </w:r>
    </w:p>
    <w:p w:rsidR="00587F1A" w:rsidRDefault="00587F1A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Для этого необходимо воспитывать у него эмоционально – положительное отношение к тем местам, где он родился и живёт, развивать умение видеть красоту окружающей жизни, желание больше узнать об особенностях родного края, его природе и истории. И мы серьёзно задумываемся, как воспитать у детей патриотические чувства, которые будут выражаться в соответствующих поступках и поведении.</w:t>
      </w:r>
    </w:p>
    <w:p w:rsidR="00587F1A" w:rsidRDefault="00587F1A" w:rsidP="00D31F45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587F1A">
        <w:rPr>
          <w:b/>
          <w:color w:val="111111"/>
          <w:sz w:val="28"/>
          <w:szCs w:val="28"/>
          <w:bdr w:val="none" w:sz="0" w:space="0" w:color="auto" w:frame="1"/>
        </w:rPr>
        <w:t>Актуальность проекта:</w:t>
      </w:r>
    </w:p>
    <w:p w:rsidR="00587F1A" w:rsidRDefault="00587F1A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</w:t>
      </w:r>
      <w:r w:rsidRPr="00587F1A">
        <w:rPr>
          <w:color w:val="111111"/>
          <w:sz w:val="28"/>
          <w:szCs w:val="28"/>
          <w:bdr w:val="none" w:sz="0" w:space="0" w:color="auto" w:frame="1"/>
        </w:rPr>
        <w:t xml:space="preserve">Основы патриотизма начинают формироваться в дошкольном возрасте. </w:t>
      </w:r>
      <w:r>
        <w:rPr>
          <w:color w:val="111111"/>
          <w:sz w:val="28"/>
          <w:szCs w:val="28"/>
          <w:bdr w:val="none" w:sz="0" w:space="0" w:color="auto" w:frame="1"/>
        </w:rPr>
        <w:t>Патриотическое воспитание дошкольников включает в себя передачу им знаний, формирование на их основе</w:t>
      </w:r>
      <w:r w:rsidR="00BF47ED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отношения и организацию</w:t>
      </w:r>
      <w:r w:rsidR="00BF47ED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доступной возрасту деятельности. Фундаментом патриотизма</w:t>
      </w:r>
      <w:r w:rsidR="00BF47ED">
        <w:rPr>
          <w:color w:val="111111"/>
          <w:sz w:val="28"/>
          <w:szCs w:val="28"/>
          <w:bdr w:val="none" w:sz="0" w:space="0" w:color="auto" w:frame="1"/>
        </w:rPr>
        <w:t xml:space="preserve"> по праву рассматривается целенаправленное ознакомление детей с родным краем.</w:t>
      </w:r>
    </w:p>
    <w:p w:rsidR="00BF47ED" w:rsidRDefault="00BF47ED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Любовь к Отчизне начинается с любви к своей малой Родине – месту, где родился человек. </w:t>
      </w:r>
      <w:r w:rsidR="00821C71">
        <w:rPr>
          <w:color w:val="111111"/>
          <w:sz w:val="28"/>
          <w:szCs w:val="28"/>
          <w:bdr w:val="none" w:sz="0" w:space="0" w:color="auto" w:frame="1"/>
        </w:rPr>
        <w:t>Базовый этап формирования у детей любви к Родине – накопление ими социального опыта жизни в своём городе, посёлке, усвоение принятых в нём норм поведения, взаимоотношений, приобщение к миру его культуры.</w:t>
      </w:r>
    </w:p>
    <w:p w:rsidR="00821C71" w:rsidRPr="00587F1A" w:rsidRDefault="00821C71" w:rsidP="00D31F45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Для успешности работы с детьми по ознакомлению с городом (посёлком), где они живут, необходимо применить проектный метод.  Дошкольное детство можно назвать порой ежедневных открытий. 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</w:t>
      </w:r>
    </w:p>
    <w:p w:rsidR="000830C4" w:rsidRPr="00821C71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1C71">
        <w:rPr>
          <w:color w:val="111111"/>
          <w:sz w:val="28"/>
          <w:szCs w:val="28"/>
        </w:rPr>
        <w:t>Цель </w:t>
      </w:r>
      <w:r w:rsidRPr="00821C71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r w:rsidR="007F1A15" w:rsidRPr="00821C71">
        <w:rPr>
          <w:color w:val="111111"/>
          <w:sz w:val="28"/>
          <w:szCs w:val="28"/>
        </w:rPr>
        <w:t>:</w:t>
      </w:r>
    </w:p>
    <w:p w:rsidR="002C55A9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Осуществлять комплексный подход к воспитанию духа патриотизма, приобщать воспитанников к истории и культуре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="002C55A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и посёлка</w:t>
      </w:r>
      <w:proofErr w:type="gramStart"/>
      <w:r w:rsidR="002C55A9">
        <w:rPr>
          <w:color w:val="111111"/>
          <w:sz w:val="28"/>
          <w:szCs w:val="28"/>
        </w:rPr>
        <w:t>.</w:t>
      </w:r>
      <w:proofErr w:type="gramEnd"/>
      <w:r w:rsidR="002C55A9">
        <w:rPr>
          <w:color w:val="111111"/>
          <w:sz w:val="28"/>
          <w:szCs w:val="28"/>
        </w:rPr>
        <w:t xml:space="preserve">  Формирование  любви к Родине, к родному посёлку</w:t>
      </w:r>
      <w:r w:rsidRPr="007F1A15">
        <w:rPr>
          <w:color w:val="111111"/>
          <w:sz w:val="28"/>
          <w:szCs w:val="28"/>
        </w:rPr>
        <w:t xml:space="preserve"> и </w:t>
      </w:r>
      <w:r w:rsidR="002C55A9">
        <w:rPr>
          <w:color w:val="111111"/>
          <w:sz w:val="28"/>
          <w:szCs w:val="28"/>
        </w:rPr>
        <w:t xml:space="preserve">его истории, чувства </w:t>
      </w:r>
      <w:r w:rsidR="002C55A9">
        <w:rPr>
          <w:color w:val="111111"/>
          <w:sz w:val="28"/>
          <w:szCs w:val="28"/>
        </w:rPr>
        <w:lastRenderedPageBreak/>
        <w:t>ответственности за судьбу своего края, желания трудиться на его благо</w:t>
      </w:r>
      <w:proofErr w:type="gramStart"/>
      <w:r w:rsidR="002C55A9">
        <w:rPr>
          <w:color w:val="111111"/>
          <w:sz w:val="28"/>
          <w:szCs w:val="28"/>
        </w:rPr>
        <w:t>.</w:t>
      </w:r>
      <w:proofErr w:type="gramEnd"/>
      <w:r w:rsidR="002C55A9">
        <w:rPr>
          <w:color w:val="111111"/>
          <w:sz w:val="28"/>
          <w:szCs w:val="28"/>
        </w:rPr>
        <w:t xml:space="preserve"> Приобщение детей к культуре и традициям народа.</w:t>
      </w:r>
    </w:p>
    <w:p w:rsidR="000830C4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55A9">
        <w:rPr>
          <w:b/>
          <w:color w:val="111111"/>
          <w:sz w:val="28"/>
          <w:szCs w:val="28"/>
        </w:rPr>
        <w:t>Задачи</w:t>
      </w:r>
      <w:r w:rsidRPr="002C55A9">
        <w:rPr>
          <w:color w:val="111111"/>
          <w:sz w:val="28"/>
          <w:szCs w:val="28"/>
        </w:rPr>
        <w:t> </w:t>
      </w:r>
      <w:r w:rsidRPr="002C55A9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r w:rsidR="007F1A15" w:rsidRPr="002C55A9">
        <w:rPr>
          <w:color w:val="111111"/>
          <w:sz w:val="28"/>
          <w:szCs w:val="28"/>
        </w:rPr>
        <w:t>:</w:t>
      </w:r>
    </w:p>
    <w:p w:rsidR="002C55A9" w:rsidRPr="002C55A9" w:rsidRDefault="002C55A9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-Познакомить детей с городом Екатеринбургом и его спутником посёлком </w:t>
      </w:r>
      <w:proofErr w:type="spellStart"/>
      <w:r>
        <w:rPr>
          <w:color w:val="111111"/>
          <w:sz w:val="28"/>
          <w:szCs w:val="28"/>
        </w:rPr>
        <w:t>Шабровским</w:t>
      </w:r>
      <w:proofErr w:type="spellEnd"/>
      <w:r>
        <w:rPr>
          <w:color w:val="111111"/>
          <w:sz w:val="28"/>
          <w:szCs w:val="28"/>
        </w:rPr>
        <w:t>, с их географическим положением.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Создать условия для восприятия сведений о культурном достоянии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Развивать бережное отношение к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, его достопримечательностям, культурным ценностям, природе;</w:t>
      </w:r>
    </w:p>
    <w:p w:rsidR="000830C4" w:rsidRPr="007F1A15" w:rsidRDefault="000830C4" w:rsidP="007F1A15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Развивать связную речь детей; обогащать и активизировать словарь детей, учить мыслить, фантазировать;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Воспитывать у воспитанников чувство гордости за своих земляков, эмоционально-ценностное отношение к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0830C4" w:rsidRPr="002C55A9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55A9">
        <w:rPr>
          <w:b/>
          <w:color w:val="111111"/>
          <w:sz w:val="28"/>
          <w:szCs w:val="28"/>
          <w:bdr w:val="none" w:sz="0" w:space="0" w:color="auto" w:frame="1"/>
        </w:rPr>
        <w:t>Планируемые результаты</w:t>
      </w:r>
      <w:r w:rsidRPr="002C55A9">
        <w:rPr>
          <w:b/>
          <w:color w:val="111111"/>
          <w:sz w:val="28"/>
          <w:szCs w:val="28"/>
        </w:rPr>
        <w:t>: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-Сформированные у детей представления об истории и достопримечательностях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-Обогащенные и систематизированные знания детей 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городе и его культуре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-Участие семей воспитанников в учебно-воспитательном процессе.</w:t>
      </w:r>
    </w:p>
    <w:p w:rsidR="000830C4" w:rsidRPr="007F1A15" w:rsidRDefault="000830C4" w:rsidP="007F1A15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-Разработанные методические и дидактические пособия по данной теме.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-Реализация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F1A15">
        <w:rPr>
          <w:color w:val="111111"/>
          <w:sz w:val="28"/>
          <w:szCs w:val="28"/>
        </w:rPr>
        <w:t> позволит повысить детскую, родительскую и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педагогическую</w:t>
      </w:r>
      <w:r w:rsidRPr="007F1A15">
        <w:rPr>
          <w:color w:val="111111"/>
          <w:sz w:val="28"/>
          <w:szCs w:val="28"/>
        </w:rPr>
        <w:t> компетентность в истории, культуры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 Брянск</w:t>
      </w:r>
      <w:r w:rsidRPr="007F1A15">
        <w:rPr>
          <w:color w:val="111111"/>
          <w:sz w:val="28"/>
          <w:szCs w:val="28"/>
        </w:rPr>
        <w:t>, поможет сформировать у воспитанников заботливое отношение к родному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Этапы реализация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7F1A15">
        <w:rPr>
          <w:color w:val="111111"/>
          <w:sz w:val="28"/>
          <w:szCs w:val="28"/>
        </w:rPr>
        <w:t> :</w:t>
      </w:r>
      <w:proofErr w:type="gramEnd"/>
    </w:p>
    <w:p w:rsidR="000830C4" w:rsidRPr="002C55A9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55A9">
        <w:rPr>
          <w:b/>
          <w:color w:val="111111"/>
          <w:sz w:val="28"/>
          <w:szCs w:val="28"/>
          <w:bdr w:val="none" w:sz="0" w:space="0" w:color="auto" w:frame="1"/>
        </w:rPr>
        <w:t>1 этап - подготовительный</w:t>
      </w:r>
      <w:r w:rsidRPr="002C55A9">
        <w:rPr>
          <w:b/>
          <w:color w:val="111111"/>
          <w:sz w:val="28"/>
          <w:szCs w:val="28"/>
        </w:rPr>
        <w:t>: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домашнее здание для детей и родителей - совместное изготовление поделок, рисунков достопримечательностей нашего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="00F6051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и посёлка</w:t>
      </w:r>
      <w:r w:rsidRPr="007F1A15">
        <w:rPr>
          <w:color w:val="111111"/>
          <w:sz w:val="28"/>
          <w:szCs w:val="28"/>
        </w:rPr>
        <w:t>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подбор познавательного и иллюстрационного материала по лексической теме </w:t>
      </w:r>
      <w:r w:rsidRPr="007F1A15">
        <w:rPr>
          <w:i/>
          <w:iCs/>
          <w:color w:val="111111"/>
          <w:sz w:val="28"/>
          <w:szCs w:val="28"/>
          <w:bdr w:val="none" w:sz="0" w:space="0" w:color="auto" w:frame="1"/>
        </w:rPr>
        <w:t>«Мой </w:t>
      </w:r>
      <w:r w:rsidRPr="007F1A1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любимый </w:t>
      </w:r>
      <w:r w:rsidR="00F6051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посёлок</w:t>
      </w:r>
      <w:r w:rsidRPr="007F1A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1A15">
        <w:rPr>
          <w:color w:val="111111"/>
          <w:sz w:val="28"/>
          <w:szCs w:val="28"/>
        </w:rPr>
        <w:t>;</w:t>
      </w:r>
    </w:p>
    <w:p w:rsidR="00540628" w:rsidRDefault="000830C4" w:rsidP="00ED6DC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  <w:r w:rsidRPr="002C55A9">
        <w:rPr>
          <w:b/>
          <w:color w:val="111111"/>
          <w:sz w:val="28"/>
          <w:szCs w:val="28"/>
          <w:bdr w:val="none" w:sz="0" w:space="0" w:color="auto" w:frame="1"/>
        </w:rPr>
        <w:t>2 этап - основной</w:t>
      </w:r>
      <w:r w:rsidRPr="002C55A9">
        <w:rPr>
          <w:b/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40628"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Г</w:t>
      </w:r>
      <w:r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ород – </w:t>
      </w:r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Екатеринбург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628">
        <w:rPr>
          <w:color w:val="111111"/>
          <w:sz w:val="28"/>
          <w:szCs w:val="28"/>
        </w:rPr>
        <w:t xml:space="preserve">, </w:t>
      </w:r>
      <w:r w:rsidR="00540628" w:rsidRPr="00540628">
        <w:rPr>
          <w:color w:val="111111"/>
          <w:sz w:val="28"/>
          <w:szCs w:val="28"/>
        </w:rPr>
        <w:t xml:space="preserve"> «Мой любимый поселок </w:t>
      </w:r>
      <w:proofErr w:type="spellStart"/>
      <w:r w:rsidR="00540628" w:rsidRPr="00540628">
        <w:rPr>
          <w:color w:val="111111"/>
          <w:sz w:val="28"/>
          <w:szCs w:val="28"/>
        </w:rPr>
        <w:t>Шабровский</w:t>
      </w:r>
      <w:proofErr w:type="spellEnd"/>
      <w:r w:rsidR="00540628" w:rsidRPr="00540628">
        <w:rPr>
          <w:color w:val="111111"/>
          <w:sz w:val="28"/>
          <w:szCs w:val="28"/>
        </w:rPr>
        <w:t xml:space="preserve">» </w:t>
      </w:r>
      <w:r w:rsidRPr="00540628">
        <w:rPr>
          <w:color w:val="111111"/>
          <w:sz w:val="28"/>
          <w:szCs w:val="28"/>
        </w:rPr>
        <w:t>знакомство с достопримечательностями</w:t>
      </w:r>
      <w:r w:rsidR="00ED6DCB">
        <w:rPr>
          <w:color w:val="111111"/>
          <w:sz w:val="28"/>
          <w:szCs w:val="28"/>
        </w:rPr>
        <w:t xml:space="preserve"> (просмотр презентации, поездка с родителями в исторический сквер города Екатеринбург, экскурсия по достопримечательностям посёлка </w:t>
      </w:r>
      <w:proofErr w:type="spellStart"/>
      <w:r w:rsidR="00ED6DCB">
        <w:rPr>
          <w:color w:val="111111"/>
          <w:sz w:val="28"/>
          <w:szCs w:val="28"/>
        </w:rPr>
        <w:t>Шабровский</w:t>
      </w:r>
      <w:proofErr w:type="spellEnd"/>
      <w:r w:rsidR="00ED6DCB">
        <w:rPr>
          <w:color w:val="111111"/>
          <w:sz w:val="28"/>
          <w:szCs w:val="28"/>
        </w:rPr>
        <w:t>)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прослушивание песен о родном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540628">
        <w:rPr>
          <w:color w:val="111111"/>
          <w:sz w:val="28"/>
          <w:szCs w:val="28"/>
        </w:rPr>
        <w:t>, чтение стихов;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рассказы о достопримечательностях нашего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</w:p>
    <w:p w:rsidR="00BD2BFA" w:rsidRPr="00540628" w:rsidRDefault="00BD2BFA" w:rsidP="002C55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знакомство с гербом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города </w:t>
      </w:r>
      <w:r w:rsidR="00540628"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Екатеринбурга</w:t>
      </w:r>
    </w:p>
    <w:p w:rsidR="00ED6DCB" w:rsidRDefault="00BD2BFA" w:rsidP="00ED6D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оформление стенгазеты совместно с родителями 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Любимый </w:t>
      </w:r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поселок </w:t>
      </w:r>
      <w:proofErr w:type="spellStart"/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Шабровский</w:t>
      </w:r>
      <w:proofErr w:type="spellEnd"/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ED6DC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выставка поделок детей совместно с родителями;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3 этап - заключительный</w:t>
      </w:r>
      <w:r w:rsidRPr="00540628">
        <w:rPr>
          <w:color w:val="111111"/>
          <w:sz w:val="28"/>
          <w:szCs w:val="28"/>
        </w:rPr>
        <w:t>:</w:t>
      </w:r>
    </w:p>
    <w:p w:rsidR="00BD2BFA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дидактическая игра 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по </w:t>
      </w:r>
      <w:r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городу</w:t>
      </w:r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и посёлку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628">
        <w:rPr>
          <w:color w:val="111111"/>
          <w:sz w:val="28"/>
          <w:szCs w:val="28"/>
        </w:rPr>
        <w:t>;</w:t>
      </w:r>
    </w:p>
    <w:p w:rsidR="00ED6DCB" w:rsidRPr="008119B2" w:rsidRDefault="00ED6DCB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19B2">
        <w:rPr>
          <w:b/>
          <w:color w:val="111111"/>
          <w:sz w:val="28"/>
          <w:szCs w:val="28"/>
        </w:rPr>
        <w:lastRenderedPageBreak/>
        <w:t>Литература:</w:t>
      </w:r>
    </w:p>
    <w:p w:rsidR="00ED6DCB" w:rsidRDefault="008119B2" w:rsidP="008119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Алешина Н.В. «Знакомим дошкольников с родным городом» - М. ТЦ «Сфера», 1999</w:t>
      </w:r>
    </w:p>
    <w:p w:rsidR="008119B2" w:rsidRDefault="008119B2" w:rsidP="008119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Суслова Э. «Некоторые мысли о современном патриотическом воспитании дошкольников»  ПИ «Детский сад </w:t>
      </w:r>
      <w:proofErr w:type="gramStart"/>
      <w:r>
        <w:rPr>
          <w:color w:val="111111"/>
          <w:sz w:val="28"/>
          <w:szCs w:val="28"/>
        </w:rPr>
        <w:t>от</w:t>
      </w:r>
      <w:proofErr w:type="gramEnd"/>
      <w:r>
        <w:rPr>
          <w:color w:val="111111"/>
          <w:sz w:val="28"/>
          <w:szCs w:val="28"/>
        </w:rPr>
        <w:t xml:space="preserve"> А до Я»  №3 2003г</w:t>
      </w:r>
    </w:p>
    <w:p w:rsidR="008119B2" w:rsidRDefault="008119B2" w:rsidP="008119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Шаламова Т.П. «Как помочь ребенку полюбить родной город» »</w:t>
      </w:r>
    </w:p>
    <w:p w:rsidR="008119B2" w:rsidRDefault="008119B2" w:rsidP="008119B2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ПИ «Детский сад от</w:t>
      </w:r>
      <w:proofErr w:type="gramStart"/>
      <w:r>
        <w:rPr>
          <w:color w:val="111111"/>
          <w:sz w:val="28"/>
          <w:szCs w:val="28"/>
        </w:rPr>
        <w:t xml:space="preserve"> А</w:t>
      </w:r>
      <w:proofErr w:type="gramEnd"/>
      <w:r>
        <w:rPr>
          <w:color w:val="111111"/>
          <w:sz w:val="28"/>
          <w:szCs w:val="28"/>
        </w:rPr>
        <w:t xml:space="preserve"> до Я»  №3 2003г</w:t>
      </w:r>
    </w:p>
    <w:p w:rsidR="008119B2" w:rsidRDefault="008119B2" w:rsidP="008119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Трифонова Г.Е. «Проектная деятельность в воспитании у детей любви к родному городу»  ПИ «Управление ДОУ», №1 2009 г.</w:t>
      </w:r>
    </w:p>
    <w:p w:rsidR="008119B2" w:rsidRPr="00540628" w:rsidRDefault="008119B2" w:rsidP="008119B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Рыбалкова</w:t>
      </w:r>
      <w:proofErr w:type="spellEnd"/>
      <w:r>
        <w:rPr>
          <w:color w:val="111111"/>
          <w:sz w:val="28"/>
          <w:szCs w:val="28"/>
        </w:rPr>
        <w:t xml:space="preserve"> И.Г. «Ознакомление с родным городом, как средство патриотического воспитания» ПИ «Дошкольное воспитание» №6 2003г.</w:t>
      </w:r>
    </w:p>
    <w:sectPr w:rsidR="008119B2" w:rsidRPr="00540628" w:rsidSect="00D8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32B3"/>
    <w:multiLevelType w:val="multilevel"/>
    <w:tmpl w:val="55B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512B09"/>
    <w:multiLevelType w:val="multilevel"/>
    <w:tmpl w:val="4E8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4E07ED"/>
    <w:multiLevelType w:val="hybridMultilevel"/>
    <w:tmpl w:val="8902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A8"/>
    <w:rsid w:val="000142A0"/>
    <w:rsid w:val="000830C4"/>
    <w:rsid w:val="002C55A9"/>
    <w:rsid w:val="004318AF"/>
    <w:rsid w:val="00540628"/>
    <w:rsid w:val="00552B6F"/>
    <w:rsid w:val="00587F1A"/>
    <w:rsid w:val="007F1A15"/>
    <w:rsid w:val="008119B2"/>
    <w:rsid w:val="00821089"/>
    <w:rsid w:val="00821C71"/>
    <w:rsid w:val="00881CA8"/>
    <w:rsid w:val="00BD2BFA"/>
    <w:rsid w:val="00BF47ED"/>
    <w:rsid w:val="00BF7E15"/>
    <w:rsid w:val="00D31F45"/>
    <w:rsid w:val="00D85B27"/>
    <w:rsid w:val="00ED6DCB"/>
    <w:rsid w:val="00F6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27"/>
  </w:style>
  <w:style w:type="paragraph" w:styleId="2">
    <w:name w:val="heading 2"/>
    <w:basedOn w:val="a"/>
    <w:link w:val="20"/>
    <w:uiPriority w:val="9"/>
    <w:qFormat/>
    <w:rsid w:val="00083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0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83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30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2024-09-26T16:26:00Z</dcterms:created>
  <dcterms:modified xsi:type="dcterms:W3CDTF">2024-10-11T06:34:00Z</dcterms:modified>
</cp:coreProperties>
</file>