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1" w:rsidRDefault="00331461">
      <w:pPr>
        <w:spacing w:after="2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978"/>
        <w:gridCol w:w="4401"/>
      </w:tblGrid>
      <w:tr w:rsidR="00331461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«Согласовано»</w:t>
            </w:r>
          </w:p>
          <w:p w:rsidR="00331461" w:rsidRDefault="00331461">
            <w:pPr>
              <w:pStyle w:val="a3"/>
            </w:pPr>
            <w:r>
              <w:t>___________________________</w:t>
            </w:r>
          </w:p>
          <w:p w:rsidR="00331461" w:rsidRDefault="00331461">
            <w:pPr>
              <w:pStyle w:val="a3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______ № 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«Утверждаю»</w:t>
            </w:r>
          </w:p>
          <w:p w:rsidR="00331461" w:rsidRDefault="00331461">
            <w:pPr>
              <w:pStyle w:val="a3"/>
              <w:jc w:val="right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______ № _______</w:t>
            </w:r>
          </w:p>
          <w:p w:rsidR="00331461" w:rsidRDefault="00331461">
            <w:pPr>
              <w:pStyle w:val="a3"/>
              <w:jc w:val="right"/>
            </w:pPr>
            <w:r>
              <w:t>_____________________</w:t>
            </w:r>
          </w:p>
        </w:tc>
      </w:tr>
    </w:tbl>
    <w:p w:rsidR="009600C4" w:rsidRPr="009600C4" w:rsidRDefault="00331461" w:rsidP="009600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600C4" w:rsidRPr="009600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9600C4" w:rsidRPr="009600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</w:t>
      </w:r>
    </w:p>
    <w:p w:rsidR="009600C4" w:rsidRPr="009600C4" w:rsidRDefault="009600C4" w:rsidP="009600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0C4">
        <w:rPr>
          <w:rFonts w:ascii="Times New Roman" w:hAnsi="Times New Roman" w:cs="Times New Roman"/>
          <w:bCs/>
          <w:color w:val="000000"/>
          <w:sz w:val="28"/>
          <w:szCs w:val="28"/>
        </w:rPr>
        <w:t>учителя - логопеда</w:t>
      </w:r>
    </w:p>
    <w:p w:rsidR="009600C4" w:rsidRPr="009600C4" w:rsidRDefault="009600C4" w:rsidP="009600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 с ТНР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9600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Pr="009600C4">
        <w:rPr>
          <w:rFonts w:ascii="Times New Roman" w:hAnsi="Times New Roman" w:cs="Times New Roman"/>
          <w:bCs/>
          <w:color w:val="000000"/>
          <w:sz w:val="28"/>
          <w:szCs w:val="28"/>
        </w:rPr>
        <w:t>ФФНР, ОНР 2, 3 уровня)</w:t>
      </w:r>
    </w:p>
    <w:p w:rsidR="009600C4" w:rsidRPr="009600C4" w:rsidRDefault="00E77B3F" w:rsidP="009600C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2020-2021</w:t>
      </w:r>
      <w:r w:rsidR="009600C4" w:rsidRPr="009600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9600C4" w:rsidRDefault="009600C4" w:rsidP="009600C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0C4" w:rsidRDefault="009600C4" w:rsidP="009600C4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0C4" w:rsidRPr="00B07F20" w:rsidRDefault="00331461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600C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Составила учитель-логопед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07F2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МБДОУ детский сад № 578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07F2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Ванюшина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.Ю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07F20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spellEnd"/>
      <w:r w:rsidRPr="00B07F2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600C4" w:rsidRPr="00464E30" w:rsidRDefault="009600C4" w:rsidP="009600C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0B5" w:rsidRDefault="002970B5" w:rsidP="0029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0C4" w:rsidRPr="00B07F20" w:rsidRDefault="009600C4" w:rsidP="0029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9600C4" w:rsidRDefault="00E77B3F" w:rsidP="00297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9600C4">
        <w:rPr>
          <w:rFonts w:ascii="Times New Roman" w:hAnsi="Times New Roman"/>
          <w:sz w:val="24"/>
          <w:szCs w:val="24"/>
        </w:rPr>
        <w:t xml:space="preserve"> год</w:t>
      </w:r>
    </w:p>
    <w:p w:rsidR="00331461" w:rsidRDefault="00331461" w:rsidP="009600C4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970B5" w:rsidRDefault="002970B5">
      <w:pPr>
        <w:pStyle w:val="1"/>
        <w:rPr>
          <w:rFonts w:eastAsia="Times New Roman"/>
        </w:rPr>
      </w:pPr>
    </w:p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Default="002970B5">
      <w:pPr>
        <w:pStyle w:val="1"/>
      </w:pPr>
    </w:p>
    <w:p w:rsidR="00331461" w:rsidRDefault="00331461">
      <w:pPr>
        <w:pStyle w:val="1"/>
        <w:rPr>
          <w:rFonts w:eastAsia="Times New Roman"/>
        </w:rPr>
      </w:pPr>
      <w:r w:rsidRPr="002970B5">
        <w:br w:type="page"/>
      </w:r>
      <w:r>
        <w:rPr>
          <w:rFonts w:eastAsia="Times New Roman"/>
        </w:rPr>
        <w:lastRenderedPageBreak/>
        <w:t>Содержание: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:rsidR="00331461" w:rsidRDefault="00331461">
      <w:pPr>
        <w:pStyle w:val="a3"/>
      </w:pPr>
      <w:r>
        <w:t>1.1. Цель и задачи</w:t>
      </w:r>
    </w:p>
    <w:p w:rsidR="00331461" w:rsidRDefault="00331461">
      <w:pPr>
        <w:pStyle w:val="a3"/>
      </w:pPr>
      <w: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>1.5. Ориентиры освоения образовательной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:rsidR="00331461" w:rsidRDefault="00331461">
      <w:pPr>
        <w:pStyle w:val="a3"/>
      </w:pPr>
      <w:r>
        <w:t>2.1. Диагностическая работа</w:t>
      </w:r>
    </w:p>
    <w:p w:rsidR="00331461" w:rsidRDefault="00331461">
      <w:pPr>
        <w:pStyle w:val="a3"/>
      </w:pPr>
      <w:r>
        <w:t>2.2. Коррекционно-развивающая работа с детьми</w:t>
      </w:r>
    </w:p>
    <w:p w:rsidR="00331461" w:rsidRDefault="00331461">
      <w:pPr>
        <w:pStyle w:val="a3"/>
      </w:pPr>
      <w:r>
        <w:t>2.2.1. Комплексирование программ</w:t>
      </w:r>
    </w:p>
    <w:p w:rsidR="00331461" w:rsidRDefault="00331461">
      <w:pPr>
        <w:pStyle w:val="a3"/>
      </w:pPr>
      <w:r>
        <w:t>2.2.2. Содержание коррекционно-развивающей работы</w:t>
      </w:r>
    </w:p>
    <w:p w:rsidR="00331461" w:rsidRDefault="00331461">
      <w:pPr>
        <w:pStyle w:val="a3"/>
      </w:pPr>
      <w:r>
        <w:t>2.2.3. Перспективное и календарное планирование</w:t>
      </w:r>
    </w:p>
    <w:p w:rsidR="00331461" w:rsidRDefault="00331461">
      <w:pPr>
        <w:pStyle w:val="a3"/>
      </w:pPr>
      <w:r>
        <w:t>2.3. Организационно-методическая работа</w:t>
      </w:r>
    </w:p>
    <w:p w:rsidR="00331461" w:rsidRDefault="00331461">
      <w:pPr>
        <w:pStyle w:val="a3"/>
      </w:pPr>
      <w:r>
        <w:t>2.4. Работа с педагогами</w:t>
      </w:r>
    </w:p>
    <w:p w:rsidR="00331461" w:rsidRDefault="00331461">
      <w:pPr>
        <w:pStyle w:val="a3"/>
      </w:pPr>
      <w:r>
        <w:t>2.4.1. План работы с педагогами</w:t>
      </w:r>
    </w:p>
    <w:p w:rsidR="00331461" w:rsidRDefault="00331461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a3"/>
      </w:pPr>
      <w:r>
        <w:t>2.5. Работа с родителями</w:t>
      </w:r>
    </w:p>
    <w:p w:rsidR="00331461" w:rsidRDefault="00331461">
      <w:pPr>
        <w:pStyle w:val="a3"/>
      </w:pPr>
      <w:r>
        <w:t>2.5.1. Планирование задач и содержания</w:t>
      </w:r>
    </w:p>
    <w:p w:rsidR="00331461" w:rsidRDefault="00331461">
      <w:pPr>
        <w:pStyle w:val="a3"/>
      </w:pPr>
      <w:r>
        <w:t>2.5.2. Перспективное планирование взаимодействия с семьей</w:t>
      </w:r>
    </w:p>
    <w:p w:rsidR="00331461" w:rsidRDefault="00331461">
      <w:pPr>
        <w:pStyle w:val="a3"/>
      </w:pPr>
      <w:r>
        <w:t>2.6. Оснащение кабинета</w:t>
      </w:r>
    </w:p>
    <w:p w:rsidR="00331461" w:rsidRDefault="00331461">
      <w:pPr>
        <w:pStyle w:val="a3"/>
      </w:pPr>
      <w:r>
        <w:t>2.7. Повышение профессиональной квалификации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ОРГАНИЗАЦИОННЫЙ РАЗДЕЛ</w:t>
      </w:r>
    </w:p>
    <w:p w:rsidR="00331461" w:rsidRDefault="00331461">
      <w:pPr>
        <w:pStyle w:val="a3"/>
      </w:pPr>
      <w: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3.3. Организационные условия</w:t>
      </w:r>
    </w:p>
    <w:p w:rsidR="00331461" w:rsidRDefault="00331461">
      <w:pPr>
        <w:pStyle w:val="a3"/>
      </w:pPr>
      <w:r>
        <w:t>3.3.1. График работы учителя-логопеда</w:t>
      </w:r>
    </w:p>
    <w:p w:rsidR="00331461" w:rsidRDefault="00331461">
      <w:pPr>
        <w:pStyle w:val="a3"/>
      </w:pPr>
      <w:r>
        <w:t>3.3.2. График организации образовательного процесса</w:t>
      </w:r>
    </w:p>
    <w:p w:rsidR="00331461" w:rsidRDefault="00331461">
      <w:pPr>
        <w:pStyle w:val="a3"/>
      </w:pPr>
      <w:r>
        <w:t>3.3.3. Годовой план профессиональной деятельности</w:t>
      </w:r>
    </w:p>
    <w:p w:rsidR="00331461" w:rsidRDefault="00331461">
      <w:pPr>
        <w:pStyle w:val="a3"/>
      </w:pPr>
      <w:r>
        <w:t>3.4. Методическое обеспечение рабочей программы и образовательных областей</w:t>
      </w:r>
    </w:p>
    <w:p w:rsidR="00331461" w:rsidRDefault="00331461">
      <w:pPr>
        <w:pStyle w:val="a3"/>
      </w:pPr>
      <w:r>
        <w:t>3.5. Учебно-методические и организационно-методические условия</w:t>
      </w:r>
    </w:p>
    <w:p w:rsidR="00331461" w:rsidRDefault="00331461">
      <w:pPr>
        <w:pStyle w:val="a3"/>
      </w:pPr>
      <w:r>
        <w:t>3.5.1. Адаптированный учебный план</w:t>
      </w:r>
    </w:p>
    <w:p w:rsidR="00331461" w:rsidRDefault="00331461">
      <w:pPr>
        <w:pStyle w:val="a3"/>
      </w:pPr>
      <w:r>
        <w:t>3.5.2. План непрерывной образовательной деятельности</w:t>
      </w:r>
    </w:p>
    <w:p w:rsidR="00331461" w:rsidRDefault="00331461">
      <w:pPr>
        <w:pStyle w:val="a3"/>
      </w:pPr>
      <w:r>
        <w:t>3.5.3. Циклограмма рабочей недели</w:t>
      </w:r>
    </w:p>
    <w:p w:rsidR="00331461" w:rsidRDefault="00331461">
      <w:pPr>
        <w:pStyle w:val="a3"/>
      </w:pPr>
      <w:r>
        <w:t xml:space="preserve">3.5.4. Регламент реализации индивидуально </w:t>
      </w:r>
      <w:proofErr w:type="gramStart"/>
      <w:r>
        <w:t>–о</w:t>
      </w:r>
      <w:proofErr w:type="gramEnd"/>
      <w:r>
        <w:t>риентированных коррекционных мероприятий. Лист занятости учителя-логопеда</w:t>
      </w:r>
    </w:p>
    <w:p w:rsidR="00331461" w:rsidRDefault="00331461">
      <w:pPr>
        <w:pStyle w:val="a3"/>
      </w:pPr>
      <w:r>
        <w:t>3.6. Описание вариативных форм, способов, методов и средств реализации рабочей программы</w:t>
      </w:r>
    </w:p>
    <w:p w:rsidR="00331461" w:rsidRDefault="00331461">
      <w:pPr>
        <w:pStyle w:val="a3"/>
      </w:pPr>
      <w: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3.7. Взаимодействие учителя-логопеда с другими специалистами</w:t>
      </w:r>
    </w:p>
    <w:p w:rsidR="00331461" w:rsidRDefault="00331461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>3.9. Мониторинг индивидуального развития детей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:rsidR="00331461" w:rsidRDefault="00331461">
      <w:pPr>
        <w:pStyle w:val="a3"/>
      </w:pPr>
      <w:r>
        <w:t>В качестве нормативно-правового обоснования рабочей программы выступают:</w:t>
      </w:r>
    </w:p>
    <w:p w:rsidR="00331461" w:rsidRDefault="00331461">
      <w:pPr>
        <w:pStyle w:val="a3"/>
        <w:numPr>
          <w:ilvl w:val="0"/>
          <w:numId w:val="1"/>
        </w:numPr>
      </w:pPr>
      <w:r>
        <w:t xml:space="preserve"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</w:t>
      </w:r>
      <w:proofErr w:type="spellStart"/>
      <w:r>
        <w:t>олигофренопедагог</w:t>
      </w:r>
      <w:proofErr w:type="spellEnd"/>
      <w:r>
        <w:t>, тифлопедагог)";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:rsidR="00331461" w:rsidRDefault="00331461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тяжелыми нарушениями речи (</w:t>
      </w:r>
      <w:proofErr w:type="gramStart"/>
      <w:r>
        <w:t>одобрена</w:t>
      </w:r>
      <w:proofErr w:type="gramEnd"/>
      <w:r>
        <w:t xml:space="preserve"> решением от 7.12 2017 г. Протокол № 6/17)</w:t>
      </w:r>
    </w:p>
    <w:p w:rsidR="00331461" w:rsidRDefault="00331461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31461" w:rsidRDefault="00331461">
      <w:pPr>
        <w:pStyle w:val="a3"/>
        <w:numPr>
          <w:ilvl w:val="0"/>
          <w:numId w:val="1"/>
        </w:numPr>
      </w:pPr>
      <w:proofErr w:type="gramStart"/>
      <w:r>
        <w:t>Положение о логопедическом (дефектологическом (логопедическом) пункте (кабинете) ДОО</w:t>
      </w:r>
      <w:proofErr w:type="gramEnd"/>
    </w:p>
    <w:p w:rsidR="00331461" w:rsidRDefault="00331461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1250" cy="3000375"/>
            <wp:effectExtent l="0" t="0" r="0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:rsidR="00331461" w:rsidRDefault="00331461">
      <w:pPr>
        <w:pStyle w:val="a3"/>
        <w:divId w:val="548497944"/>
      </w:pPr>
      <w:r>
        <w:t xml:space="preserve"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331461" w:rsidRDefault="00331461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331461" w:rsidRDefault="00331461">
      <w:pPr>
        <w:pStyle w:val="a3"/>
      </w:pPr>
      <w:r>
        <w:t xml:space="preserve">Специфические принципы, выбранные с учетом </w:t>
      </w:r>
      <w:proofErr w:type="spellStart"/>
      <w:r>
        <w:t>ПрАООП</w:t>
      </w:r>
      <w:proofErr w:type="spellEnd"/>
      <w:r>
        <w:t xml:space="preserve"> дошкольного образования для детей с ТНР и комплексных программ развития, воспитания и обучения дошкольников</w:t>
      </w:r>
    </w:p>
    <w:p w:rsidR="00331461" w:rsidRPr="001F012A" w:rsidRDefault="00331461" w:rsidP="001F012A">
      <w:pPr>
        <w:pStyle w:val="a3"/>
      </w:pPr>
      <w:r>
        <w:t>При этом учитываются индивидуальные и возрастные особенности детей дош</w:t>
      </w:r>
      <w:r w:rsidR="001F012A">
        <w:t>кольного возраста с ТНР</w:t>
      </w:r>
      <w:proofErr w:type="gramStart"/>
      <w:r w:rsidR="001F012A"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47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Возрастные особенности детей (обобщены на основе </w:t>
            </w:r>
            <w:proofErr w:type="spellStart"/>
            <w:r>
              <w:rPr>
                <w:b/>
                <w:bCs/>
              </w:rPr>
              <w:t>ПрООП</w:t>
            </w:r>
            <w:proofErr w:type="spellEnd"/>
            <w:r>
              <w:rPr>
                <w:b/>
                <w:bCs/>
              </w:rPr>
              <w:t xml:space="preserve"> «От рождения до школы» (2014))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4-5 лет (средняя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Основные достижения возраста связаны с развитием игровой деятельности: появляются ролевые взаимодействия, дошкольники начинают отделять себя от принятой роли; роли могут меняться.</w:t>
            </w:r>
          </w:p>
          <w:p w:rsidR="00331461" w:rsidRDefault="00331461">
            <w:pPr>
              <w:pStyle w:val="a3"/>
            </w:pPr>
            <w:r>
              <w:t xml:space="preserve">Совершенствуется восприятие, развивается образное мышление и воображение, формируется </w:t>
            </w:r>
            <w:proofErr w:type="spellStart"/>
            <w:r>
              <w:t>эгоцентричность</w:t>
            </w:r>
            <w:proofErr w:type="spellEnd"/>
            <w:r>
              <w:t xml:space="preserve"> познавательной позиции - изменения связаны с развитием изобразительной деятельности: дети могут рисовать основные геометрические фигуры, вырезать ножницами, наклеивать изображения на бумагу; с развитием конструирования по замыслу, планированием.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5-6 лет (старшая </w:t>
            </w:r>
            <w:r>
              <w:lastRenderedPageBreak/>
              <w:t>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Достижения этого возраста характеризуются распределением ролей в </w:t>
            </w:r>
            <w:r>
              <w:lastRenderedPageBreak/>
              <w:t>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 результате правильно организованной образовательной работы у детей развиваются </w:t>
            </w:r>
            <w:proofErr w:type="gramStart"/>
            <w:r>
              <w:t>диалогическая</w:t>
            </w:r>
            <w:proofErr w:type="gramEnd"/>
            <w:r>
              <w:t xml:space="preserve">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331461" w:rsidRDefault="00331461">
      <w:pPr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636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Индивидуальные особенности группы детей с ОВЗ (на основе </w:t>
            </w:r>
            <w:proofErr w:type="spellStart"/>
            <w:r>
              <w:rPr>
                <w:b/>
                <w:bCs/>
              </w:rPr>
              <w:t>ПрАООП</w:t>
            </w:r>
            <w:proofErr w:type="spellEnd"/>
            <w:r>
              <w:rPr>
                <w:b/>
                <w:bCs/>
              </w:rPr>
              <w:t xml:space="preserve"> «Диалог»)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Дети с тяжелыми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331461" w:rsidRDefault="00331461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</w:t>
            </w:r>
            <w:proofErr w:type="spellStart"/>
            <w:r>
              <w:t>лепетные</w:t>
            </w:r>
            <w:proofErr w:type="spellEnd"/>
            <w:r>
              <w:t xml:space="preserve">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</w:t>
            </w:r>
            <w:proofErr w:type="spellStart"/>
            <w:r>
              <w:t>аграмматичную</w:t>
            </w:r>
            <w:proofErr w:type="spellEnd"/>
            <w:r>
              <w:t xml:space="preserve">, неразвёрнутую (упрощённую), структурно нарушенную фразовую речь. Их активный словарь состоит из существительных, реже встречаются глаголы и </w:t>
            </w:r>
            <w:r>
              <w:lastRenderedPageBreak/>
              <w:t xml:space="preserve">прилагательные; предлоги употребляются редко; слоговая структура слов нарушена. </w:t>
            </w:r>
            <w:proofErr w:type="gramStart"/>
            <w:r>
              <w:t xml:space="preserve">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  <w:proofErr w:type="gramEnd"/>
          </w:p>
          <w:p w:rsidR="00331461" w:rsidRDefault="00331461">
            <w:pPr>
              <w:pStyle w:val="a3"/>
            </w:pPr>
            <w:r>
              <w:t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 восприятия пространства и времени.</w:t>
            </w:r>
          </w:p>
        </w:tc>
      </w:tr>
    </w:tbl>
    <w:p w:rsidR="00331461" w:rsidRDefault="00331461">
      <w:pPr>
        <w:pStyle w:val="a3"/>
      </w:pPr>
      <w:r>
        <w:lastRenderedPageBreak/>
        <w:t xml:space="preserve">Кроме того, в рабочей программе учитывается </w:t>
      </w:r>
      <w:proofErr w:type="spellStart"/>
      <w:r>
        <w:t>деятельностный</w:t>
      </w:r>
      <w:proofErr w:type="spellEnd"/>
      <w:r>
        <w:t xml:space="preserve">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:rsidR="00331461" w:rsidRDefault="00331461">
      <w:pPr>
        <w:pStyle w:val="a3"/>
      </w:pPr>
      <w:r>
        <w:t>Учебный год начинается первого сентября и условно делится на три периода:</w:t>
      </w:r>
    </w:p>
    <w:p w:rsidR="00331461" w:rsidRDefault="00331461">
      <w:pPr>
        <w:pStyle w:val="a3"/>
      </w:pPr>
      <w:proofErr w:type="gramStart"/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  <w:proofErr w:type="gramEnd"/>
    </w:p>
    <w:p w:rsidR="00331461" w:rsidRDefault="00331461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:rsidR="00331461" w:rsidRDefault="00331461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Механизм реализации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245"/>
        <w:gridCol w:w="4565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Исходная психолого-педагогическая диагностика детей с нарушениями в развитии.</w:t>
            </w:r>
          </w:p>
          <w:p w:rsidR="00331461" w:rsidRDefault="00331461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:rsidR="00331461" w:rsidRDefault="00331461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:rsidR="00331461" w:rsidRDefault="00331461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:rsidR="00331461" w:rsidRDefault="00331461">
            <w:pPr>
              <w:pStyle w:val="a3"/>
            </w:pPr>
            <w:r>
              <w:t>Психолого-педагогический мониторинг.</w:t>
            </w:r>
          </w:p>
          <w:p w:rsidR="00331461" w:rsidRDefault="00331461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Оценка качества и устойчивости результатов коррекционно-развивающей работы с ребенком (группой детей).</w:t>
            </w:r>
          </w:p>
          <w:p w:rsidR="00331461" w:rsidRDefault="00331461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о прекращении коррекционно-развивающей работы с ребенком (группой), изменение ее характера или корректировка индивидуальных и групповы</w:t>
            </w:r>
            <w:proofErr w:type="gramStart"/>
            <w:r>
              <w:t>х(</w:t>
            </w:r>
            <w:proofErr w:type="gramEnd"/>
            <w:r>
              <w:t>подгрупповых) программ и продолжение коррекционно-развивающей работы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1.5. Ориентиры освоения образовательной программы</w:t>
      </w:r>
    </w:p>
    <w:p w:rsidR="00331461" w:rsidRDefault="00331461">
      <w:pPr>
        <w:pStyle w:val="a3"/>
      </w:pPr>
      <w: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331461" w:rsidRDefault="00331461">
      <w:pPr>
        <w:pStyle w:val="3"/>
        <w:divId w:val="923496617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331461" w:rsidRDefault="00331461">
      <w:pPr>
        <w:pStyle w:val="3"/>
        <w:divId w:val="67326775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времена года, части суток;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пространственное расположение предметов относительно себя, геометрические фигуры и тела;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«Речевое развитие»: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произносит звуки (в соответствии с онтогенезом);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:rsidR="00331461" w:rsidRDefault="00331461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331461" w:rsidRDefault="00331461">
      <w:pPr>
        <w:pStyle w:val="a3"/>
        <w:numPr>
          <w:ilvl w:val="0"/>
          <w:numId w:val="5"/>
        </w:numPr>
      </w:pPr>
      <w:proofErr w:type="gramStart"/>
      <w:r>
        <w:t>Первичная (стартовая) диагностика, направлена на определение уровня «актуального» и «зоны ближайшего развития» ребёнка.</w:t>
      </w:r>
      <w:proofErr w:type="gramEnd"/>
      <w:r>
        <w:t xml:space="preserve"> По результатам данной диагностики определяются потребности в коррекционной работе с каждым воспитанником.</w:t>
      </w:r>
    </w:p>
    <w:p w:rsidR="00331461" w:rsidRDefault="00331461">
      <w:pPr>
        <w:pStyle w:val="a3"/>
        <w:numPr>
          <w:ilvl w:val="0"/>
          <w:numId w:val="5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331461" w:rsidRDefault="00331461">
      <w:pPr>
        <w:pStyle w:val="a3"/>
        <w:numPr>
          <w:ilvl w:val="0"/>
          <w:numId w:val="5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331461" w:rsidRDefault="00331461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:rsidR="00331461" w:rsidRDefault="00331461">
      <w:pPr>
        <w:pStyle w:val="3"/>
        <w:divId w:val="2060083921"/>
        <w:rPr>
          <w:rFonts w:eastAsia="Times New Roman"/>
        </w:rPr>
      </w:pPr>
      <w:r>
        <w:rPr>
          <w:rFonts w:eastAsia="Times New Roman"/>
        </w:rPr>
        <w:t xml:space="preserve">Содержание диагностической работы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536"/>
        <w:gridCol w:w="2744"/>
      </w:tblGrid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0600839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</w:tr>
      <w:tr w:rsidR="00331461">
        <w:trPr>
          <w:divId w:val="20600839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года, по запросу родителей, апрель - май</w:t>
            </w: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 графику работы консилиума</w:t>
            </w:r>
          </w:p>
        </w:tc>
      </w:tr>
    </w:tbl>
    <w:p w:rsidR="00331461" w:rsidRDefault="00331461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31461" w:rsidRDefault="00331461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</w:t>
      </w:r>
      <w:r w:rsidR="00A74D87">
        <w:t>агогом-логопедом.</w:t>
      </w:r>
      <w:r>
        <w:t xml:space="preserve">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</w:t>
      </w:r>
      <w:r>
        <w:lastRenderedPageBreak/>
        <w:t>Используется бальная система и критерии оценок, соответствующие возрастным возможностям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2.1. Коррекционно-развивающая работа с детьми 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:rsidR="00331461" w:rsidRDefault="00331461">
      <w:pPr>
        <w:pStyle w:val="a3"/>
      </w:pPr>
      <w:r>
        <w:t xml:space="preserve"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</w:t>
      </w:r>
      <w:proofErr w:type="spellStart"/>
      <w:r>
        <w:t>ПрАООП</w:t>
      </w:r>
      <w:proofErr w:type="spellEnd"/>
      <w:r>
        <w:t xml:space="preserve">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:rsidR="00331461" w:rsidRDefault="00331461">
      <w:pPr>
        <w:pStyle w:val="a3"/>
        <w:numPr>
          <w:ilvl w:val="0"/>
          <w:numId w:val="6"/>
        </w:numPr>
        <w:divId w:val="1695840398"/>
      </w:pPr>
      <w:r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>
        <w:t>Нищева</w:t>
      </w:r>
      <w:proofErr w:type="spellEnd"/>
      <w:r>
        <w:t>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2.2.2. Содержание коррекционно-развивающей работы</w:t>
      </w:r>
    </w:p>
    <w:p w:rsidR="00331461" w:rsidRDefault="00331461">
      <w:pPr>
        <w:pStyle w:val="a3"/>
        <w:divId w:val="330838473"/>
      </w:pPr>
      <w:r>
        <w:t xml:space="preserve">Так как на </w:t>
      </w:r>
      <w:proofErr w:type="spellStart"/>
      <w:r>
        <w:t>логопункт</w:t>
      </w:r>
      <w:proofErr w:type="spellEnd"/>
      <w: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5489"/>
      </w:tblGrid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Нарушения устной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коррекционной работы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Фонетико-фонематическое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Работа над дыханием</w:t>
            </w:r>
          </w:p>
          <w:p w:rsidR="00331461" w:rsidRDefault="00331461">
            <w:pPr>
              <w:pStyle w:val="a3"/>
            </w:pPr>
            <w:r>
              <w:t>- Развитие плавного речевого выдоха</w:t>
            </w:r>
          </w:p>
          <w:p w:rsidR="00331461" w:rsidRDefault="00331461">
            <w:pPr>
              <w:pStyle w:val="a3"/>
            </w:pPr>
            <w:r>
              <w:t>- 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t>- 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Общее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-Пополнение словаря</w:t>
            </w:r>
          </w:p>
          <w:p w:rsidR="00331461" w:rsidRDefault="00331461">
            <w:pPr>
              <w:pStyle w:val="a3"/>
            </w:pPr>
            <w:r>
              <w:t>-Совершенствование грамматического строя</w:t>
            </w:r>
          </w:p>
          <w:p w:rsidR="00331461" w:rsidRDefault="00331461">
            <w:pPr>
              <w:pStyle w:val="a3"/>
            </w:pPr>
            <w:r>
              <w:t>-Совершенствование связной речи</w:t>
            </w:r>
          </w:p>
          <w:p w:rsidR="00331461" w:rsidRDefault="00331461">
            <w:pPr>
              <w:pStyle w:val="a3"/>
            </w:pPr>
            <w:r>
              <w:t>-Развитие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lastRenderedPageBreak/>
              <w:t>-Совершенствование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Заикание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-Соблюдение режима молчания</w:t>
            </w:r>
          </w:p>
          <w:p w:rsidR="00331461" w:rsidRDefault="00331461">
            <w:pPr>
              <w:pStyle w:val="a3"/>
            </w:pPr>
            <w:r>
              <w:t>-Правильное речевое дыхание</w:t>
            </w:r>
          </w:p>
          <w:p w:rsidR="00331461" w:rsidRDefault="00331461">
            <w:pPr>
              <w:pStyle w:val="a3"/>
            </w:pPr>
            <w:r>
              <w:t>-Артикуляционная гимнастика и артикуляционный массаж.</w:t>
            </w:r>
          </w:p>
          <w:p w:rsidR="00331461" w:rsidRDefault="00331461">
            <w:pPr>
              <w:pStyle w:val="a3"/>
            </w:pPr>
            <w:r>
              <w:t>-Нормализация просодической стороны речи.</w:t>
            </w:r>
          </w:p>
        </w:tc>
      </w:tr>
    </w:tbl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>
        <w:t xml:space="preserve"> коррекция звукопроизношения включает в себя следующие этапы: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Подготовительный.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первичных произносительных умений и навыков.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коммуникативных умений и навыков – 2-4 занятий.</w:t>
      </w:r>
    </w:p>
    <w:p w:rsidR="00331461" w:rsidRDefault="00331461">
      <w:pPr>
        <w:pStyle w:val="a3"/>
        <w:divId w:val="330838473"/>
      </w:pPr>
      <w:r>
        <w:t xml:space="preserve">Работа на подготовительном этапе направлена </w:t>
      </w:r>
      <w:proofErr w:type="gramStart"/>
      <w:r>
        <w:t>на</w:t>
      </w:r>
      <w:proofErr w:type="gramEnd"/>
      <w:r>
        <w:t>: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331461" w:rsidRDefault="00331461">
      <w:pPr>
        <w:pStyle w:val="a3"/>
        <w:ind w:left="720"/>
        <w:divId w:val="330838473"/>
      </w:pPr>
      <w:r>
        <w:t>На данном этапе кроме артикуляционной гимнастики используются подготовительные упражнения: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всех звуков: «Окошко», « Заборчик»;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свистящих: «Месим тесто», «Блинчик», «Загнать мяч в ворота», «Киска»;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шипящих: «Качели», «Чашечка», «Дудочка», «</w:t>
      </w:r>
      <w:proofErr w:type="spellStart"/>
      <w:r>
        <w:t>Парашютик</w:t>
      </w:r>
      <w:proofErr w:type="spellEnd"/>
      <w:r>
        <w:t>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Л: “Пароход гудит”, «Поймай мышку»;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 xml:space="preserve">для </w:t>
      </w:r>
      <w:proofErr w:type="gramStart"/>
      <w:r>
        <w:t>Р</w:t>
      </w:r>
      <w:proofErr w:type="gramEnd"/>
      <w:r>
        <w:t>, Р': “Маляр”, “Индюки болтают”, “Дятел”, “Лошадка”, “Грибочек”, “Гармошка”, “Барабанщик»”.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развитие речевого дыхания и сильной длительной воздушной струи: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«Что спрятано?», «Футбол», «Кораблик», «Шторм в стакане», «Пропеллер».</w:t>
      </w:r>
    </w:p>
    <w:p w:rsidR="00331461" w:rsidRDefault="00331461">
      <w:pPr>
        <w:pStyle w:val="a3"/>
        <w:divId w:val="330838473"/>
      </w:pPr>
      <w:r>
        <w:t>Этап формирования первичных произносительных умений и навыков: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Постановка нарушенных звуков, используя различные способы имитационный, механический, смешанный.</w:t>
      </w:r>
    </w:p>
    <w:p w:rsidR="00331461" w:rsidRDefault="00331461">
      <w:pPr>
        <w:pStyle w:val="a3"/>
        <w:ind w:left="720"/>
        <w:divId w:val="330838473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свистящие С, 3, </w:t>
      </w:r>
      <w:proofErr w:type="gramStart"/>
      <w:r>
        <w:t>Ц</w:t>
      </w:r>
      <w:proofErr w:type="gramEnd"/>
      <w:r>
        <w:t>, С', 3'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шипящие </w:t>
      </w:r>
      <w:proofErr w:type="gramStart"/>
      <w:r>
        <w:t>Ш</w:t>
      </w:r>
      <w:proofErr w:type="gramEnd"/>
      <w:r>
        <w:t>, Ж, Ч, Щ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proofErr w:type="spellStart"/>
      <w:r>
        <w:lastRenderedPageBreak/>
        <w:t>соноры</w:t>
      </w:r>
      <w:proofErr w:type="spellEnd"/>
      <w:r>
        <w:t xml:space="preserve"> Й, Л, </w:t>
      </w:r>
      <w:proofErr w:type="gramStart"/>
      <w:r>
        <w:t>Р</w:t>
      </w:r>
      <w:proofErr w:type="gramEnd"/>
      <w:r>
        <w:t>, Р'</w:t>
      </w:r>
    </w:p>
    <w:p w:rsidR="00331461" w:rsidRDefault="00331461">
      <w:pPr>
        <w:pStyle w:val="a3"/>
        <w:ind w:left="720"/>
        <w:divId w:val="330838473"/>
      </w:pPr>
      <w:r>
        <w:t>Изменения в последовательности постановки звуков зависят от индивидуальных особенностей детей.</w:t>
      </w:r>
    </w:p>
    <w:p w:rsidR="00331461" w:rsidRDefault="00331461">
      <w:pPr>
        <w:pStyle w:val="a3"/>
        <w:ind w:left="720"/>
        <w:divId w:val="330838473"/>
      </w:pPr>
      <w:r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Автоматизация поставленных звуков: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изолированного произношения;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Дифференциация: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изолированных звуков;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divId w:val="330838473"/>
      </w:pPr>
      <w: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фонетико-фонематическом недоразвитии речи, общем недоразвитии речи</w:t>
      </w:r>
      <w:r>
        <w:t>, одним из важных направлений работы являются развитие фонематического слуха и работа над правильным дыханием.</w:t>
      </w:r>
    </w:p>
    <w:p w:rsidR="00331461" w:rsidRDefault="00331461">
      <w:pPr>
        <w:pStyle w:val="a3"/>
        <w:divId w:val="330838473"/>
      </w:pPr>
      <w:r>
        <w:t xml:space="preserve">В коррекционную работу кроме выше </w:t>
      </w:r>
      <w:proofErr w:type="gramStart"/>
      <w:r>
        <w:t>перечисленных</w:t>
      </w:r>
      <w:proofErr w:type="gramEnd"/>
      <w:r>
        <w:t xml:space="preserve"> включаются следующие этапы: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слухового восприятия, внимания (осуществляется одновременно с подготовительным этапом);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331461" w:rsidRDefault="00331461">
      <w:pPr>
        <w:pStyle w:val="a3"/>
        <w:divId w:val="330838473"/>
      </w:pPr>
      <w:r>
        <w:t>На этапе развития слухового восприятия, внимания проводятся:</w:t>
      </w:r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 xml:space="preserve">упражнения, направленные на дифференциацию звуков, различающихся по тональности, высоте, длительности: </w:t>
      </w:r>
      <w:proofErr w:type="gramStart"/>
      <w:r>
        <w:t>«Угадай, чей голос», «Найди пару», «Улови шёпот», «Жмурки с голосом», «Отгадай, что звучит», «Где позвонили?» и др..</w:t>
      </w:r>
      <w:proofErr w:type="gramEnd"/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>воспроизведение ритмического рисунка на слух: «Хлопни как я».</w:t>
      </w:r>
    </w:p>
    <w:p w:rsidR="00331461" w:rsidRDefault="00331461">
      <w:pPr>
        <w:pStyle w:val="a3"/>
        <w:divId w:val="330838473"/>
      </w:pPr>
      <w:r>
        <w:t>Этап развития фонематического слуха включает: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lastRenderedPageBreak/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331461" w:rsidRDefault="00331461">
      <w:pPr>
        <w:pStyle w:val="a3"/>
        <w:divId w:val="330838473"/>
      </w:pPr>
      <w:r>
        <w:t>Этап формирования звукобуквенного и слогового анализа и синтеза слова предполагает: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звуков в словах различной слоговой структуры: «Звуковое домино», «Весёлый рыболов», «Домики», «Кто за кем?», «Звуки поссорились», «Поймай звук», «Звук убежал»;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слогов в словах различной слоговой структуры: «Доскажи словечко», «Путаница», «Весёлый поезд», «Пуговицы», «Пирамидка»;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составление условно-графических схем: «Телеграфист».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общем недоразвитии речи</w:t>
      </w:r>
      <w:r>
        <w:t xml:space="preserve"> помимо выше </w:t>
      </w:r>
      <w:proofErr w:type="gramStart"/>
      <w:r>
        <w:t>перечисленных</w:t>
      </w:r>
      <w:proofErr w:type="gramEnd"/>
      <w:r>
        <w:t xml:space="preserve"> включаются следующие направления работы:</w:t>
      </w:r>
    </w:p>
    <w:p w:rsidR="00331461" w:rsidRDefault="00331461">
      <w:pPr>
        <w:pStyle w:val="a3"/>
        <w:divId w:val="330838473"/>
      </w:pPr>
      <w:r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номинативный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предикативный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словарь признаков;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числительные и местоимения;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навыки словообразования.</w:t>
      </w:r>
    </w:p>
    <w:p w:rsidR="00331461" w:rsidRDefault="00331461">
      <w:pPr>
        <w:pStyle w:val="a3"/>
        <w:divId w:val="330838473"/>
      </w:pPr>
      <w: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словоизменение;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согласование.</w:t>
      </w:r>
    </w:p>
    <w:p w:rsidR="00331461" w:rsidRDefault="00331461">
      <w:pPr>
        <w:pStyle w:val="a3"/>
        <w:divId w:val="330838473"/>
      </w:pPr>
      <w:r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пересказ;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серии сюжетных картин;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сюжетной картине.</w:t>
      </w:r>
    </w:p>
    <w:p w:rsidR="00331461" w:rsidRDefault="00331461">
      <w:pPr>
        <w:pStyle w:val="a3"/>
        <w:divId w:val="330838473"/>
      </w:pPr>
      <w:r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331461" w:rsidRDefault="00331461">
      <w:pPr>
        <w:pStyle w:val="a3"/>
        <w:divId w:val="330838473"/>
      </w:pPr>
      <w:r>
        <w:lastRenderedPageBreak/>
        <w:t xml:space="preserve">При </w:t>
      </w:r>
      <w:r>
        <w:rPr>
          <w:b/>
          <w:bCs/>
        </w:rPr>
        <w:t>заикании</w:t>
      </w:r>
      <w:r>
        <w:t xml:space="preserve"> одним из важных направлений работы являются работа над правильным дыханием.</w:t>
      </w:r>
    </w:p>
    <w:p w:rsidR="00331461" w:rsidRDefault="00331461">
      <w:pPr>
        <w:pStyle w:val="a3"/>
        <w:divId w:val="330838473"/>
      </w:pPr>
      <w:r>
        <w:t>Установлено, что наиболее правильным и удобным для речи является диафрагмально-реберное дыхание, когда вдох и выдох совершаются при участии диафрагмы и межреберных мышц. Активна нижняя, самая ёмкая часть легких. Верхние отделы грудной клетки, а также плечи практически остаются неподвижными.</w:t>
      </w:r>
    </w:p>
    <w:p w:rsidR="00331461" w:rsidRDefault="00331461">
      <w:pPr>
        <w:pStyle w:val="a3"/>
        <w:divId w:val="330838473"/>
      </w:pPr>
      <w:r>
        <w:t>У заикающихся детей в момент эмоционального возбуждения обычно нарушается четкость речи, и дыхание становится поверхностным и аритмичным. Часто дети вообще говорят на вдохе или на задержанном дыхании. Поэтому важнейшей целью логопедического воздействия при устранении заикании становится воспитание правильного речевого дыхания.</w:t>
      </w:r>
    </w:p>
    <w:p w:rsidR="00331461" w:rsidRDefault="00331461">
      <w:pPr>
        <w:pStyle w:val="a3"/>
        <w:divId w:val="330838473"/>
      </w:pPr>
      <w:r>
        <w:t>Для воспитания навыков речевого дыхания чаще всего применяется: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дыхательная гимнастика;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навыков правильного полного вдоха;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правильного выдоха;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дыхательные упражнения с движениями.</w:t>
      </w:r>
    </w:p>
    <w:p w:rsidR="00331461" w:rsidRDefault="00331461">
      <w:pPr>
        <w:pStyle w:val="a3"/>
        <w:divId w:val="330838473"/>
      </w:pPr>
      <w:r>
        <w:t xml:space="preserve">В логопедической работе над речевым дыханием </w:t>
      </w:r>
      <w:proofErr w:type="gramStart"/>
      <w:r>
        <w:t>заикающихся</w:t>
      </w:r>
      <w:proofErr w:type="gramEnd"/>
      <w:r>
        <w:t>, широко используется дыхательная гимнастика А. Н. Стрельниковой.</w:t>
      </w:r>
    </w:p>
    <w:p w:rsidR="00331461" w:rsidRDefault="00331461">
      <w:pPr>
        <w:pStyle w:val="a3"/>
        <w:divId w:val="330838473"/>
      </w:pPr>
      <w:r>
        <w:t>Также известно, что при заикании нарушается сила, скорость, объем движений артикуляционного аппарата, переключаемость с одного артикуляционного уклада на другой, поэтому заикающемуся ребенку очень важно научиться расслаблять, контролировать мышечное напряжение, снимать зажимы и спазмы артикуляционного аппарата. Авторами наиболее распространенных методик по устранению заикания применяются такие коррекционные приемы, как артикуляционная гимнастика и артикуляционный массаж.</w:t>
      </w:r>
    </w:p>
    <w:p w:rsidR="00331461" w:rsidRDefault="00331461">
      <w:pPr>
        <w:pStyle w:val="a3"/>
        <w:divId w:val="330838473"/>
      </w:pPr>
      <w:r>
        <w:t xml:space="preserve">Артикуляционная гимнастика помогает добиться четкости произношения, снять напряженность артикуляционной и мимической мускулатуры, развивает силу, точность, координацию движений. Для достижения вышеперечисленных целей осуществляется тренировка мышц нижней челюсти, губ, языка, мышц глотки и мягкого неба, мимических мышц, применяются статические и динамические упражнения. При выполнении гимнастики важно формировать </w:t>
      </w:r>
      <w:proofErr w:type="spellStart"/>
      <w:r>
        <w:t>дифференцированность</w:t>
      </w:r>
      <w:proofErr w:type="spellEnd"/>
      <w:r>
        <w:t xml:space="preserve"> включения различных мышц, плавность, симметричность и произвольность артикуляционных движений.</w:t>
      </w:r>
    </w:p>
    <w:p w:rsidR="00331461" w:rsidRDefault="00331461">
      <w:pPr>
        <w:pStyle w:val="a3"/>
        <w:divId w:val="330838473"/>
      </w:pPr>
      <w:r>
        <w:t>Так как речь заикающихся детей интонационно бедна и монотонна, еще одним основным направлением коррекции заикания считается работа над выразительностью речи.</w:t>
      </w:r>
    </w:p>
    <w:p w:rsidR="00331461" w:rsidRDefault="00331461">
      <w:pPr>
        <w:pStyle w:val="a3"/>
        <w:divId w:val="330838473"/>
      </w:pPr>
      <w:r>
        <w:t>Логическая выразительность – важнейшее условие любого вида речи. Сюда входит: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интонация;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логическое ударение;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логическая пауза.</w:t>
      </w:r>
    </w:p>
    <w:p w:rsidR="00331461" w:rsidRDefault="00331461">
      <w:pPr>
        <w:pStyle w:val="a3"/>
        <w:divId w:val="330838473"/>
      </w:pPr>
      <w:r>
        <w:t>Нормализация просодической стороны речи включает в себя следующие задачи: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lastRenderedPageBreak/>
        <w:t>Развитие навыка интонационного оформления синтагм и фраз в соответствии с четырьмя основными видами интонаций русского языка (вопросительные, восклицательные, завершенности и незавершенности).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 xml:space="preserve">Нормализация процесса речевого </w:t>
      </w:r>
      <w:proofErr w:type="spellStart"/>
      <w:r>
        <w:t>паузирования</w:t>
      </w:r>
      <w:proofErr w:type="spellEnd"/>
      <w:r>
        <w:t>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Формирование навыка интонационного членения и выделения логических центров синтагм и фраз.</w:t>
      </w:r>
    </w:p>
    <w:p w:rsidR="00331461" w:rsidRDefault="00331461">
      <w:pPr>
        <w:pStyle w:val="a3"/>
        <w:divId w:val="330838473"/>
      </w:pPr>
      <w:r>
        <w:t>Работа над интонацией проводится на материале звуков, слов, предложений, небольших текстов. Основными элементами интонационных упражнений является отработка восходящей и нисходящей интонации, а также проводится работа над ритмико-интонационным членением речевого потока. Детям рекомендуется наблюдать за речью окружающих людей, что позволяет сравнить и проанализировать интонационно-окрашенное и монотонное звучание.</w:t>
      </w:r>
    </w:p>
    <w:p w:rsidR="00331461" w:rsidRDefault="00331461">
      <w:pPr>
        <w:pStyle w:val="a3"/>
        <w:divId w:val="330838473"/>
      </w:pPr>
      <w:r>
        <w:t xml:space="preserve">При заикании отмечается многообразие моторных нарушений (неустойчивость мышечного тонуса, </w:t>
      </w:r>
      <w:proofErr w:type="spellStart"/>
      <w:r>
        <w:t>нескоординированность</w:t>
      </w:r>
      <w:proofErr w:type="spellEnd"/>
      <w:r>
        <w:t xml:space="preserve"> и хаотичность движений, замедленная переключаемость от одной серии движений к другой, уловки и вспомогательные движения), а также нарушения темпа и ритма речи. Специалисты считают, что эти нарушения требуют для своей коррекции комплексное воздействие, в состав которого обязательно должны входить средства логопедической ритмики.</w:t>
      </w:r>
    </w:p>
    <w:p w:rsidR="00331461" w:rsidRDefault="00331461">
      <w:pPr>
        <w:pStyle w:val="a3"/>
        <w:divId w:val="330838473"/>
      </w:pPr>
      <w:r>
        <w:t>Для преодоления заикания логопедическая ритмика дает следующее: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общую моторику, моторику рук, кисти, пальцев;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нормализует темп и ритм речевых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просодику речи;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преодолению разного рода лишних, в том числе сопутствующих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дыхание, правильное соотношение вдоха и выдоха;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снятию речевой судорожности;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слуховое и зрительное восприятие, внимание и память.</w:t>
      </w:r>
    </w:p>
    <w:p w:rsidR="00331461" w:rsidRDefault="00331461">
      <w:pPr>
        <w:pStyle w:val="a3"/>
        <w:divId w:val="330838473"/>
      </w:pPr>
      <w:r>
        <w:t>Средствами логопедической ритмики является система постепенно усложняющихся ритмических и музыкально-</w:t>
      </w:r>
      <w:proofErr w:type="gramStart"/>
      <w:r>
        <w:t>ритмических упражнений</w:t>
      </w:r>
      <w:proofErr w:type="gramEnd"/>
      <w:r>
        <w:t xml:space="preserve"> и заданий, лежащих в основе двигательной, музыкальной и речевой деятельности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2.2.3. Перспективное и календарное планирование</w:t>
      </w:r>
    </w:p>
    <w:p w:rsidR="00331461" w:rsidRDefault="00331461">
      <w:pPr>
        <w:pStyle w:val="a3"/>
      </w:pPr>
      <w:r>
        <w:t>Под содержание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8761214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Календарно-тематическое планирование занятий по формированию лексико-</w:t>
            </w:r>
            <w:r>
              <w:lastRenderedPageBreak/>
              <w:t>грамматических средств языка.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Индивидуально-подгрупповая логопедическая непосредственная образовательная деятельность по звукопроизношению и развитию фонематического слуха и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Ежедневное планирование </w:t>
            </w:r>
            <w:proofErr w:type="gramStart"/>
            <w:r>
              <w:t>индивидуальной</w:t>
            </w:r>
            <w:proofErr w:type="gramEnd"/>
            <w:r>
              <w:t>, подгрупповой логопедической НОД.</w:t>
            </w:r>
          </w:p>
        </w:tc>
      </w:tr>
    </w:tbl>
    <w:p w:rsidR="00331461" w:rsidRDefault="00331461">
      <w:pPr>
        <w:pStyle w:val="3"/>
        <w:divId w:val="1029531822"/>
        <w:rPr>
          <w:rFonts w:eastAsia="Times New Roman"/>
        </w:rPr>
      </w:pPr>
    </w:p>
    <w:p w:rsidR="00331461" w:rsidRDefault="00331461">
      <w:pPr>
        <w:pStyle w:val="3"/>
        <w:divId w:val="1029531822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средней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745"/>
        <w:gridCol w:w="2055"/>
      </w:tblGrid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Формирование умения вслушиваться в речь, понимать ее содержание, сосредотачиваться на восприятие речи и давать ответные двигательные и речевые реакции.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Обучение умению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большой-маленький-средний с размером предлагаемых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Понимание простых типов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Вызывание у детей потребности подражать слову взрослого.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 xml:space="preserve">Формирование </w:t>
            </w:r>
            <w:proofErr w:type="spellStart"/>
            <w:r>
              <w:t>звуко</w:t>
            </w:r>
            <w:proofErr w:type="spellEnd"/>
            <w:r>
              <w:t xml:space="preserve">-слоговой структуры слов с правильным воспроизведением ударного слога и интонационно-ритмического рисунка в двухсложных словах со слоговой структурой типа: </w:t>
            </w:r>
            <w:r>
              <w:lastRenderedPageBreak/>
              <w:t>СГ+СГ, ГСГ.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умения называть имена детей и членов семьи.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Называть предметы по лексическим темам на материале игр.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глагольного словаря, активное усвоение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Пополнение активного словаря за счет прилагательных, обозначающих признаки, которые дети могут ощутить, увидеть, услышать, потрогать.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Введение в речь наречий с помощью вопроса СКОЛЬКО?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proofErr w:type="spellStart"/>
            <w:r>
              <w:t>Договаривание</w:t>
            </w:r>
            <w:proofErr w:type="spellEnd"/>
            <w:r>
              <w:t xml:space="preserve"> детьми фраз, начатых логопедом на зрительной опоре.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proofErr w:type="gramStart"/>
            <w:r>
              <w:t>Воссоздание знакомых предметов в горизонтальной плоскости, затем в вертикальной.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 xml:space="preserve">Развитие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 xml:space="preserve"> в работе с разрезными картинками.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Воспитание игровых умений: использовать постройки в игровом сюжете, развития сюжета при помощи постройки.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Обучение играм со строительным материалом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Усвоение новых свойств объемных геометрических крупных форм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Сооружение несложных построек по образцу и представлению, включение этих построек и различных игрушек в игровой сюжет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Развитие мелкой моторики пальцев рук в специальных упражнениях и играх, массаж пальцев рук.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Соотнесение слов большой-маленький-средний с размером предлагаемых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слов с правильным воспроизведением ударного слога в двусложных словах со слоговой структурой типа: СГ+СГ, ГСГ, СГС.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Работа над слоговой структурой слова.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Дальнейшее развитие словаря существительных по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глагольного словаря, активное усвоение инфинитива и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Пополнение активного словаря за счет прилагательных, обозначающих свойства, размер, величина.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Введение в речь местоимений, наречий, числительных, простых предлогов.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Обучение правильному построению двусложных предложений.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Вызывание у детей двусложных предложений с помощью соединения слов.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Усвоение детьми форм именительного и винительного падежей существительных выражение своих желаний в повелительной форме глагола единственного числа.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Заучивание отдельных обиходных словосочетаний.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 xml:space="preserve">Обучение умению правильно строить двусложные предложения типа: </w:t>
            </w:r>
            <w:proofErr w:type="spellStart"/>
            <w:r>
              <w:t>обращение+глагол</w:t>
            </w:r>
            <w:proofErr w:type="spellEnd"/>
            <w:r>
              <w:t xml:space="preserve"> в повелительном наклонении.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 xml:space="preserve">Различение единственного и множественного </w:t>
            </w:r>
            <w:r>
              <w:lastRenderedPageBreak/>
              <w:t>числа глаголов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правильно отвечать на вопросы Кто/Что делает?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согласовывать прилагательные и числительные «один» и именительном падеже с существительным в роде и числе.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proofErr w:type="gramStart"/>
            <w:r>
              <w:t>Воссоздание знакомых предметов в горизонтальной плоскости, затем в вертикальной.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Сооружение несложных построек по образцу и представлению (по 3—4 варианта каждого вида).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 xml:space="preserve">Развитие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 xml:space="preserve"> и мелкой моторики в работе с различными дидактическими игрушками и настольными играми: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узоров и дорожек из крупной и мелкой мозаики;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изображений предметов из палочек и геометрических фигур (по образцу, по памяти);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воспитание умений работать с разрезными картинками (2 — 4 части, диагональный и прямой разрез);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работа с кубиками (4 части), кубиками Никитина «Сложи узор»;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игры с различными дидактическими игрушками: пирамидками (5-7 колец), матрешками, столбиками, стаканчиками-вставками, полыми кубиками и т.п.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 xml:space="preserve">Обведение рамок </w:t>
            </w:r>
            <w:proofErr w:type="spellStart"/>
            <w:r>
              <w:t>Монтессори</w:t>
            </w:r>
            <w:proofErr w:type="spellEnd"/>
            <w:r>
              <w:t xml:space="preserve"> и раскрашивание полученных фигур, выполнение вертикальной и горизонтальной штриховок.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«Игры-застежки» по лексическим темам (на кнопках, пуговицах, «молниях»).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«Шнуровка» — протягивание шнура, пропуская одно отверстие; завязывание узлов из двух веревок, на ленте.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Основные </w:t>
            </w:r>
            <w:r>
              <w:rPr>
                <w:b/>
                <w:bCs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Закрепление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Различение пространственного расположения предметов при условии, что предметы находятся в привычных для ребенка местах.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имеющегося словаря существительных и его обогащение.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Формирование глагольного словаря: активное усвоение инфинитива, вопросительного и повелительного наклонения глаголов (можно петь?</w:t>
            </w:r>
            <w:proofErr w:type="gramEnd"/>
            <w:r>
              <w:t xml:space="preserve"> </w:t>
            </w:r>
            <w:proofErr w:type="gramStart"/>
            <w:r>
              <w:t>Хочу есть).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 обогащение представлений детей о размере, цвете, форме; введение в речь прилагательных, обозначающих признаки и качества предметов.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Обогащение активного словаря детей наречиями, обозначающими местонахождение предмета (там, тут, вот, здесь), количество (мало, много, ничего), сравнение (больше, меньше) и оценку действий (хорошо, плохо, громко, тихо), ощущения (тепло, холодно, вкусно).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Постепенное введение в активный словарь местоимений: я, он, она, они (ты, вы); числительных: один, два, три, ни одного; предлогов на, в, под, за, у, с; союза и.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Формирование слоговой структуры слов.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Воспроизведение ударного слога и интонационно-ритмического рисунка в словах со слоговой структурой типа: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lastRenderedPageBreak/>
              <w:t xml:space="preserve">СГС </w:t>
            </w:r>
            <w:proofErr w:type="gramStart"/>
            <w:r>
              <w:t>Н-</w:t>
            </w:r>
            <w:proofErr w:type="gramEnd"/>
            <w:r>
              <w:t>.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СГ;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ССГ, образование существительных с уменьшительно-ласкательными суффиксами.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Объединение усвоенных слов в двухсловных предложениях типа С + </w:t>
            </w:r>
            <w:proofErr w:type="gramStart"/>
            <w:r>
              <w:t>П</w:t>
            </w:r>
            <w:proofErr w:type="gramEnd"/>
            <w:r>
              <w:t>: субъект + предикат: обращение + глагол единственного числа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Построение предложений типа С + </w:t>
            </w:r>
            <w:proofErr w:type="gramStart"/>
            <w:r>
              <w:t>П</w:t>
            </w:r>
            <w:proofErr w:type="gramEnd"/>
            <w:r>
              <w:t xml:space="preserve"> с использованием местоимений.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Объединение усвоенных слов в двухсловных предложениях типа </w:t>
            </w:r>
            <w:proofErr w:type="gramStart"/>
            <w:r>
              <w:t>П</w:t>
            </w:r>
            <w:proofErr w:type="gramEnd"/>
            <w:r>
              <w:t xml:space="preserve"> + О (предикат + объект — прямое дополнение: глагол единственного числа повелительного наклонения + существительное в винительном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Употребление фразы с прямым дополнением типа С + </w:t>
            </w:r>
            <w:proofErr w:type="gramStart"/>
            <w:r>
              <w:t>П</w:t>
            </w:r>
            <w:proofErr w:type="gramEnd"/>
            <w:r>
              <w:t xml:space="preserve"> + О (субъект + предикат + объект — прямое дополнение).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Усвоение навыка согласования прилагательных с существительными в роде и числе.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Практическое употребление приставочных глаголов движения.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Закрепление и употребление в речи существительных в дательном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Расширение знания значений предлогов </w:t>
            </w:r>
            <w:proofErr w:type="gramStart"/>
            <w:r>
              <w:t>в</w:t>
            </w:r>
            <w:proofErr w:type="gramEnd"/>
            <w:r>
              <w:t xml:space="preserve"> — из, под — над, за — перед.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Усвоение наиболее доступных антонимических отношений между словами (</w:t>
            </w:r>
            <w:proofErr w:type="gramStart"/>
            <w:r>
              <w:t>высокий</w:t>
            </w:r>
            <w:proofErr w:type="gramEnd"/>
            <w:r>
              <w:t xml:space="preserve"> — низкий, толстый — тонкий, добрый — злой).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Закрепление навыков работы с разрезными картинками (3—4 части): все виды разрезов — прямой, диагональный, фигурный.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Продолжение работы с кубиками, кубиками Никитина «Сложи узор», «Геометрическим лото», пирамидами, столбиками, матрешками.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proofErr w:type="gramStart"/>
            <w:r>
              <w:t xml:space="preserve">Развитие умения сооружать несложные постройки по образцу и представлению и воссоздавать </w:t>
            </w:r>
            <w:r>
              <w:lastRenderedPageBreak/>
              <w:t>знакомые предметы в горизонтальной и вертикальной плоскостях.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Составление узоров и фигур из палочек, геометрических фигур, мозаики (по образцу).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Работа с настольным и напольным конструкторами.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proofErr w:type="gramStart"/>
            <w:r>
              <w:t>Развитие мелкой моторики в различных играх и игровых упражнениях: «игры-застежки» на кнопках, «молниях» и пуговицах; «шнуровка» — через одно отверстие; крест-накрест; «нитяные узоры» — выкладывание узоров из шнура, завязывание узелков; «бусы», «прищепки», волчки, «</w:t>
            </w:r>
            <w:proofErr w:type="spellStart"/>
            <w:r>
              <w:t>соединялки</w:t>
            </w:r>
            <w:proofErr w:type="spellEnd"/>
            <w:r>
              <w:t>».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Пальчиковая гимнастика и пальчиковые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</w:tbl>
    <w:p w:rsidR="00331461" w:rsidRDefault="00331461">
      <w:pPr>
        <w:pStyle w:val="3"/>
        <w:divId w:val="1886673749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подгрупповых и индивидуальных занятий с детьми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5283"/>
        <w:gridCol w:w="2150"/>
      </w:tblGrid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 xml:space="preserve">Учить сопоставлять предметы и явления и на этой основе обеспечить понимание и </w:t>
            </w:r>
            <w:r>
              <w:lastRenderedPageBreak/>
              <w:t>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понимание значения простых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активизировать простые предлоги использование в речи;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навык согласования прилагательных и числительных с существительными в роде, числе, падеже;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«</w:t>
            </w:r>
            <w:proofErr w:type="spellStart"/>
            <w:r>
              <w:t>оречевлять</w:t>
            </w:r>
            <w:proofErr w:type="spellEnd"/>
            <w:r>
              <w:t>» игровую ситуацию и на этой основе развивать коммуникативную функцию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слуховое внимание и память при восприятии неречевых звуков.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Совершенствование умения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lastRenderedPageBreak/>
              <w:t>Запоминание и воспроизведение цепочек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Закрепить понятие слово и умение оперировать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Формировать правильное речевое дыхание и длительный ротовой выдох.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Закрепить навык мягкого голосоведения.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 xml:space="preserve">Работа по развитию мелкой моторики </w:t>
            </w:r>
            <w:proofErr w:type="gramStart"/>
            <w:r>
              <w:t>в</w:t>
            </w:r>
            <w:proofErr w:type="gramEnd"/>
            <w:r>
              <w:t xml:space="preserve"> использованием упражнений, игр, шнуровок, </w:t>
            </w:r>
            <w:proofErr w:type="spellStart"/>
            <w:r>
              <w:t>мозаек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proofErr w:type="gramStart"/>
            <w:r>
              <w:t>Развитие умения сооружать постройки по образцу и представлению и воссоздавать знакомые предметы в горизонтальной и вертикальной плоскостях.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 xml:space="preserve">Расширить глагольный словарь на основе работы по усвоению понимания действий, </w:t>
            </w:r>
            <w:r>
              <w:lastRenderedPageBreak/>
              <w:t>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навык согласования прилагательных и числительных с существительными в роде, числе, падеже.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lastRenderedPageBreak/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Совершенствовать умение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lastRenderedPageBreak/>
              <w:t>Обводка, закрашивание и штриховка по трафаретам.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Работа со шнуровкой и мелкой мозаикой.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III этап (март, апрель, май)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</w:t>
            </w:r>
            <w:r>
              <w:lastRenderedPageBreak/>
              <w:t xml:space="preserve">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Учить составлять рассказы-описания, а затем и загадки-описания о предметах и объектах по образцу, предложенному плану.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Совершенствовать навык анализа и синтеза открытых и закрытых слогов, слов из трех-пяти звуков.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Формировать навык различения согласных звуков по признакам: глухой — звонкий, твердый — мягкий.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понятия звук, гласный звук,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 xml:space="preserve">Развивать воображение и на этой основе </w:t>
            </w:r>
            <w:r>
              <w:lastRenderedPageBreak/>
              <w:t>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Усложнение работы с карандашом.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Усложнение работы над </w:t>
            </w:r>
            <w:proofErr w:type="gramStart"/>
            <w:r>
              <w:t>конструктивным</w:t>
            </w:r>
            <w:proofErr w:type="gramEnd"/>
            <w:r>
              <w:t xml:space="preserve"> </w:t>
            </w:r>
            <w:proofErr w:type="spellStart"/>
            <w:r>
              <w:t>праксисом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605965523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5153"/>
        <w:gridCol w:w="2140"/>
      </w:tblGrid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 xml:space="preserve">Обогащать экспрессивную речь сложными </w:t>
            </w:r>
            <w:r>
              <w:lastRenderedPageBreak/>
              <w:t>словами, неизменяемыми словами, словами-антонимами и словами-синонимами.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Сформировать навык пересказа небольших рассказов с изменением времени действия или лица рассказчика.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>
              <w:t>изображенному</w:t>
            </w:r>
            <w:proofErr w:type="gramEnd"/>
            <w:r>
              <w:t xml:space="preserve">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 xml:space="preserve">Познакомить с буквами Й, Е, Ё, </w:t>
            </w:r>
            <w:proofErr w:type="gramStart"/>
            <w:r>
              <w:t>Ю</w:t>
            </w:r>
            <w:proofErr w:type="gramEnd"/>
            <w:r>
              <w:t>, Я, Ц, Ч, Щ, Л, Р, Ь, Ъ.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 xml:space="preserve">Продолжить работу по развитию речевого дыхания, формированию правильной </w:t>
            </w:r>
            <w:proofErr w:type="spellStart"/>
            <w:r>
              <w:t>голосоподачи</w:t>
            </w:r>
            <w:proofErr w:type="spellEnd"/>
            <w:r>
              <w:t xml:space="preserve"> и плавности речи.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говорить в спокойном темпе.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Обведение, закрашивание и штриховка по трафаретам (по лексическим темам I периода).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Работа со шнуровкой и мелкой мозаикой.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Обогащать экспрессивную речь за счет имен числительных, местоименных форм, наречий, причастий.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lastRenderedPageBreak/>
              <w:t>Завершить автоматизацию правильного произношения звуков всех гру</w:t>
            </w:r>
            <w:proofErr w:type="gramStart"/>
            <w:r>
              <w:t>пп в св</w:t>
            </w:r>
            <w:proofErr w:type="gramEnd"/>
            <w:r>
              <w:t>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      </w:r>
            <w:proofErr w:type="gramStart"/>
            <w:r>
              <w:t>придаточными</w:t>
            </w:r>
            <w:proofErr w:type="gramEnd"/>
            <w:r>
              <w:t xml:space="preserve">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 xml:space="preserve">Совершенствовать навык осознанного чтения слов, предложений, небольших </w:t>
            </w:r>
            <w:r>
              <w:lastRenderedPageBreak/>
              <w:t>текстов.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Продолжить работу по обводке и штриховке фигур (по темам II периода).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</w:t>
            </w:r>
            <w:r>
              <w:lastRenderedPageBreak/>
              <w:t>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знание некоторых правил правописания, с которыми дети были ознакомлены в предыдущей группе.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 xml:space="preserve">Познакомить детей с некоторыми правилами правописания (написание </w:t>
            </w:r>
            <w:proofErr w:type="spellStart"/>
            <w:r>
              <w:t>ча</w:t>
            </w:r>
            <w:proofErr w:type="spellEnd"/>
            <w:r>
              <w:t xml:space="preserve"> — ща с буквой</w:t>
            </w:r>
            <w:proofErr w:type="gramStart"/>
            <w:r>
              <w:t xml:space="preserve"> А</w:t>
            </w:r>
            <w:proofErr w:type="gramEnd"/>
            <w:r>
              <w:t xml:space="preserve">, чу — </w:t>
            </w:r>
            <w:proofErr w:type="spellStart"/>
            <w:r>
              <w:t>щу</w:t>
            </w:r>
            <w:proofErr w:type="spellEnd"/>
            <w:r>
              <w:t xml:space="preserve"> с буквой У).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lastRenderedPageBreak/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Продолжить работу по обводке и штриховке фигур (по теме III периода).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</w:tbl>
    <w:p w:rsidR="00331461" w:rsidRDefault="00331461">
      <w:pPr>
        <w:pStyle w:val="3"/>
        <w:divId w:val="1993830858"/>
        <w:rPr>
          <w:rFonts w:eastAsia="Times New Roman"/>
        </w:rPr>
      </w:pPr>
      <w:r>
        <w:rPr>
          <w:rFonts w:eastAsia="Times New Roman"/>
        </w:rPr>
        <w:lastRenderedPageBreak/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523"/>
        <w:gridCol w:w="4381"/>
        <w:gridCol w:w="2503"/>
      </w:tblGrid>
      <w:tr w:rsidR="00AC3DB0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AC3DB0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41927">
            <w:pPr>
              <w:pStyle w:val="HTML"/>
            </w:pPr>
            <w:r>
              <w:t>ЗПР</w:t>
            </w:r>
          </w:p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41927">
            <w:pPr>
              <w:pStyle w:val="HTML"/>
            </w:pPr>
            <w:r>
              <w:t>Тимур 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7C0479">
            <w:pPr>
              <w:pStyle w:val="HTML"/>
            </w:pPr>
            <w:r>
              <w:t>2</w:t>
            </w:r>
          </w:p>
        </w:tc>
      </w:tr>
      <w:tr w:rsidR="00AC3DB0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26C8B" w:rsidP="00A26C8B">
            <w:pPr>
              <w:pStyle w:val="HTML"/>
            </w:pPr>
            <w:r>
              <w:t xml:space="preserve">Катя </w:t>
            </w:r>
            <w:proofErr w:type="spellStart"/>
            <w:r>
              <w:t>С.Полина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proofErr w:type="gramStart"/>
            <w:r>
              <w:t>,К</w:t>
            </w:r>
            <w:proofErr w:type="gramEnd"/>
            <w:r>
              <w:t>атя</w:t>
            </w:r>
            <w:proofErr w:type="spellEnd"/>
            <w:r>
              <w:t xml:space="preserve"> </w:t>
            </w:r>
            <w:proofErr w:type="spellStart"/>
            <w:r>
              <w:t>Л,АртемК,Настя</w:t>
            </w:r>
            <w:proofErr w:type="spellEnd"/>
            <w:r>
              <w:t xml:space="preserve"> </w:t>
            </w:r>
            <w:proofErr w:type="spellStart"/>
            <w:r>
              <w:t>Ч,Даша</w:t>
            </w:r>
            <w:proofErr w:type="spellEnd"/>
            <w:r>
              <w:t xml:space="preserve"> </w:t>
            </w:r>
            <w:proofErr w:type="spellStart"/>
            <w:r>
              <w:t>Б,Аня</w:t>
            </w:r>
            <w:proofErr w:type="spellEnd"/>
            <w:r>
              <w:t xml:space="preserve"> </w:t>
            </w:r>
            <w:proofErr w:type="spellStart"/>
            <w:r>
              <w:t>И,Ян</w:t>
            </w:r>
            <w:proofErr w:type="spellEnd"/>
            <w:r>
              <w:t xml:space="preserve"> </w:t>
            </w:r>
            <w:proofErr w:type="spellStart"/>
            <w:r>
              <w:t>К,Ирина</w:t>
            </w:r>
            <w:proofErr w:type="spellEnd"/>
            <w:r>
              <w:t xml:space="preserve"> </w:t>
            </w:r>
            <w:proofErr w:type="spellStart"/>
            <w:r>
              <w:t>Я,Данил</w:t>
            </w:r>
            <w:proofErr w:type="spellEnd"/>
            <w:r>
              <w:t xml:space="preserve"> </w:t>
            </w:r>
            <w:proofErr w:type="spellStart"/>
            <w:r>
              <w:t>М,Алена</w:t>
            </w:r>
            <w:proofErr w:type="spellEnd"/>
            <w:r>
              <w:t xml:space="preserve"> </w:t>
            </w:r>
            <w:proofErr w:type="spellStart"/>
            <w:r>
              <w:t>Ч,Муслим</w:t>
            </w:r>
            <w:proofErr w:type="spellEnd"/>
            <w:r>
              <w:t xml:space="preserve"> </w:t>
            </w:r>
            <w:proofErr w:type="spellStart"/>
            <w:r>
              <w:t>М.Данил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7C0479">
            <w:pPr>
              <w:pStyle w:val="HTML"/>
            </w:pPr>
            <w:r>
              <w:t>2</w:t>
            </w:r>
          </w:p>
        </w:tc>
      </w:tr>
      <w:tr w:rsidR="00AC3DB0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C3DB0">
            <w:pPr>
              <w:pStyle w:val="HTML"/>
            </w:pPr>
            <w:r>
              <w:t>ОНР 2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C3DB0">
            <w:pPr>
              <w:pStyle w:val="HTML"/>
            </w:pPr>
            <w:proofErr w:type="spellStart"/>
            <w:r>
              <w:t>Сабрина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7C0479">
            <w:pPr>
              <w:pStyle w:val="HTML"/>
            </w:pPr>
            <w:r>
              <w:t>2</w:t>
            </w:r>
          </w:p>
        </w:tc>
      </w:tr>
      <w:tr w:rsidR="00AC3DB0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B0" w:rsidRDefault="00AC3DB0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B0" w:rsidRDefault="008C0B48">
            <w:pPr>
              <w:pStyle w:val="HTML"/>
            </w:pPr>
            <w:r>
              <w:t>ОНР 3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B0" w:rsidRDefault="008C0B48">
            <w:pPr>
              <w:pStyle w:val="HTML"/>
            </w:pPr>
            <w:r>
              <w:t xml:space="preserve">Софья </w:t>
            </w:r>
            <w:proofErr w:type="spellStart"/>
            <w:r>
              <w:t>К</w:t>
            </w:r>
            <w:proofErr w:type="gramStart"/>
            <w:r>
              <w:t>,А</w:t>
            </w:r>
            <w:proofErr w:type="gramEnd"/>
            <w:r>
              <w:t>ртем</w:t>
            </w:r>
            <w:proofErr w:type="spellEnd"/>
            <w:r>
              <w:t xml:space="preserve"> </w:t>
            </w:r>
            <w:proofErr w:type="spellStart"/>
            <w:r>
              <w:t>С,Артем</w:t>
            </w:r>
            <w:proofErr w:type="spellEnd"/>
            <w:r>
              <w:t xml:space="preserve"> </w:t>
            </w:r>
            <w:proofErr w:type="spellStart"/>
            <w:r>
              <w:t>Г,Анастасия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="000972E6">
              <w:t>,Даша</w:t>
            </w:r>
            <w:proofErr w:type="spellEnd"/>
            <w:r w:rsidR="000972E6"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B0" w:rsidRDefault="000972E6">
            <w:pPr>
              <w:pStyle w:val="HTML"/>
            </w:pPr>
            <w:r>
              <w:t>2</w:t>
            </w:r>
            <w:bookmarkStart w:id="0" w:name="_GoBack"/>
            <w:bookmarkEnd w:id="0"/>
          </w:p>
        </w:tc>
      </w:tr>
    </w:tbl>
    <w:p w:rsidR="00331461" w:rsidRDefault="00331461">
      <w:pPr>
        <w:divId w:val="1993830858"/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на неделю и день</w:t>
      </w:r>
    </w:p>
    <w:p w:rsidR="00331461" w:rsidRDefault="00331461">
      <w:pPr>
        <w:pStyle w:val="3"/>
        <w:divId w:val="1894001014"/>
        <w:rPr>
          <w:rFonts w:eastAsia="Times New Roman"/>
        </w:rPr>
      </w:pPr>
      <w:r>
        <w:rPr>
          <w:rFonts w:eastAsia="Times New Roman"/>
        </w:rPr>
        <w:t>Средняя группа (дети 4—5 лет)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p w:rsidR="00331461" w:rsidRDefault="00331461">
      <w:pPr>
        <w:pStyle w:val="a3"/>
        <w:divId w:val="1894001014"/>
      </w:pPr>
      <w:r>
        <w:rPr>
          <w:i/>
          <w:iCs/>
        </w:rPr>
        <w:t xml:space="preserve">Специальным шрифтом выделены игры </w:t>
      </w:r>
      <w:proofErr w:type="spellStart"/>
      <w:r>
        <w:rPr>
          <w:i/>
          <w:iCs/>
        </w:rPr>
        <w:t>Мерсибо</w:t>
      </w:r>
      <w:proofErr w:type="spellEnd"/>
      <w:r>
        <w:rPr>
          <w:i/>
          <w:iCs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152"/>
        <w:gridCol w:w="1540"/>
        <w:gridCol w:w="1637"/>
        <w:gridCol w:w="1343"/>
        <w:gridCol w:w="1662"/>
        <w:gridCol w:w="1563"/>
      </w:tblGrid>
      <w:tr w:rsidR="00331461">
        <w:trPr>
          <w:divId w:val="18940010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8940010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«В гостях у жучков», «На все </w:t>
            </w:r>
            <w:r>
              <w:rPr>
                <w:b/>
                <w:bCs/>
              </w:rPr>
              <w:lastRenderedPageBreak/>
              <w:t>голоса»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аппарата, знакомство с Язычком и его Домиком.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Артикуляционная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Дидактическая игра «Моя любимая игрушка».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«Рюкзак </w:t>
            </w:r>
            <w:r>
              <w:rPr>
                <w:b/>
                <w:bCs/>
              </w:rPr>
              <w:lastRenderedPageBreak/>
              <w:t>туриста»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Употребление форм единственного и множественного числа существительн</w:t>
            </w:r>
            <w:r>
              <w:lastRenderedPageBreak/>
              <w:t>ых в именительном падеже.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 по подражанию и по образцу.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«Что чувствует мальчик? Что чувствует девочка?» Эмоции: радость, </w:t>
            </w:r>
            <w:r>
              <w:lastRenderedPageBreak/>
              <w:t>грусть, удовольствие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«Собираем урожай овощей».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«Фрукты-овощи», «Компотная фабрика»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со словами-предметами. Живое и неживое.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«Домашние животные», «Дикие животные».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«Ручные привидения», «А ты так можешь?»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«Угости друзей вареньем».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жучков», «Фея», «Волшебник»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родительном падеже (без предлога).</w:t>
            </w:r>
          </w:p>
          <w:p w:rsidR="00331461" w:rsidRDefault="00331461">
            <w:pPr>
              <w:pStyle w:val="a3"/>
            </w:pPr>
            <w:r>
              <w:t>Изменение по образцу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радуется». «Мальчик грустит»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«За грибами».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«Грибники»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ПОД».</w:t>
            </w:r>
          </w:p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удивилась. Как она стоит?»</w:t>
            </w:r>
          </w:p>
          <w:p w:rsidR="00331461" w:rsidRDefault="00331461">
            <w:pPr>
              <w:pStyle w:val="a3"/>
            </w:pPr>
            <w:r>
              <w:t>«Мальчик обиделся. Как он стоит?»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Октябрь.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Взаимодействие персонажа с объектами, </w:t>
            </w:r>
            <w:r>
              <w:lastRenderedPageBreak/>
              <w:t>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Звуки А—У—И.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Дидактическая игра «С чьей ветки </w:t>
            </w:r>
            <w:r>
              <w:lastRenderedPageBreak/>
              <w:t>детка?»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«По домам», «Чей хвост»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Употребление форм единственного </w:t>
            </w:r>
            <w:r>
              <w:lastRenderedPageBreak/>
              <w:t>числа существительных в родительном падеже (с предлогом «С»).</w:t>
            </w:r>
          </w:p>
          <w:p w:rsidR="00331461" w:rsidRDefault="00331461">
            <w:pPr>
              <w:pStyle w:val="a3"/>
            </w:pPr>
            <w:r>
              <w:t>Употребление глаголов в единственном и множественном числе.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«Бежит-лежит», «Кто что делает?»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предложений с прямым </w:t>
            </w:r>
            <w:r>
              <w:lastRenderedPageBreak/>
              <w:t>дополнением типа: «Мальчик везет машинку»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О.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Осенняя прогулка.</w:t>
            </w:r>
          </w:p>
          <w:p w:rsidR="00331461" w:rsidRDefault="00331461">
            <w:pPr>
              <w:pStyle w:val="a3"/>
            </w:pPr>
            <w:r>
              <w:t>Дидактическая игра «Соберем осенний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дательном падеже.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числа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Игрозвуки</w:t>
            </w:r>
            <w:proofErr w:type="spellEnd"/>
            <w:r>
              <w:rPr>
                <w:b/>
                <w:bCs/>
              </w:rPr>
              <w:t>», «Тик-так-звуки»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«Бедный Дракончик», «Грибники», «Свинки-копилки», «Цветочный базар», «Паровозики», «Две </w:t>
            </w:r>
            <w:r>
              <w:rPr>
                <w:b/>
                <w:bCs/>
              </w:rPr>
              <w:lastRenderedPageBreak/>
              <w:t>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Братья наши меньшие.</w:t>
            </w:r>
          </w:p>
          <w:p w:rsidR="00331461" w:rsidRDefault="00331461">
            <w:pPr>
              <w:pStyle w:val="a3"/>
            </w:pPr>
            <w:r>
              <w:t>Дидактические игры «Найди свою маму»,</w:t>
            </w:r>
          </w:p>
          <w:p w:rsidR="00331461" w:rsidRDefault="00331461">
            <w:pPr>
              <w:pStyle w:val="a3"/>
            </w:pPr>
            <w:r>
              <w:t xml:space="preserve">«Кто за </w:t>
            </w:r>
            <w:r>
              <w:lastRenderedPageBreak/>
              <w:t>кем?»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глаголов от звукоподражаний.</w:t>
            </w:r>
          </w:p>
          <w:p w:rsidR="00331461" w:rsidRDefault="00331461">
            <w:pPr>
              <w:pStyle w:val="a3"/>
            </w:pPr>
            <w:r>
              <w:t xml:space="preserve">Употребление форм единственного числа существительных в </w:t>
            </w:r>
            <w:r>
              <w:lastRenderedPageBreak/>
              <w:t>творительном падеже (с предлогом «ЗА»)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типа: «Удивленная девочка держит игрушку».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«Тик-так-звуки», «</w:t>
            </w:r>
            <w:proofErr w:type="spellStart"/>
            <w:r>
              <w:rPr>
                <w:b/>
                <w:bCs/>
              </w:rPr>
              <w:t>Игрозвуки</w:t>
            </w:r>
            <w:proofErr w:type="spellEnd"/>
            <w:r>
              <w:rPr>
                <w:b/>
                <w:bCs/>
              </w:rPr>
              <w:t xml:space="preserve">», </w:t>
            </w:r>
            <w:r>
              <w:rPr>
                <w:b/>
                <w:bCs/>
              </w:rPr>
              <w:lastRenderedPageBreak/>
              <w:t>«А ты так можешь?»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И—Ы.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«На птичьем дворе».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«Веселый курятник»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предложном падеже.</w:t>
            </w:r>
          </w:p>
          <w:p w:rsidR="00331461" w:rsidRDefault="00331461">
            <w:pPr>
              <w:pStyle w:val="a3"/>
            </w:pPr>
            <w:r>
              <w:t>Слова-антонимы.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«Гудвин»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«Радостная девочка держит букет».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«Букет для мамы»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Э.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«Лесные друзья».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«Загадки </w:t>
            </w:r>
            <w:proofErr w:type="spellStart"/>
            <w:r>
              <w:rPr>
                <w:b/>
                <w:bCs/>
              </w:rPr>
              <w:t>Лесовичка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слов с уменьшительно-ласкательными суффиксами.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ходу», 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Буквокрас</w:t>
            </w:r>
            <w:proofErr w:type="spellEnd"/>
            <w:r>
              <w:rPr>
                <w:b/>
                <w:bCs/>
              </w:rPr>
              <w:t>», «Свинки-копилки»,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«Меткий стрелок», «Цветочный базар»,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Наши пернатые друзья.</w:t>
            </w:r>
          </w:p>
          <w:p w:rsidR="00331461" w:rsidRDefault="00331461">
            <w:pPr>
              <w:pStyle w:val="a3"/>
            </w:pPr>
            <w:r>
              <w:t>Дидактическая игра «Кормушки для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В</w:t>
            </w:r>
            <w:proofErr w:type="gramEnd"/>
            <w:r>
              <w:t xml:space="preserve"> — ИЗ».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Декабрь. Первая </w:t>
            </w:r>
            <w:r>
              <w:lastRenderedPageBreak/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Социальные ситуации. </w:t>
            </w:r>
            <w:r>
              <w:lastRenderedPageBreak/>
              <w:t>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</w:t>
            </w:r>
            <w:r>
              <w:rPr>
                <w:b/>
                <w:bCs/>
              </w:rPr>
              <w:lastRenderedPageBreak/>
              <w:t>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Дидактическая игра «Что нам </w:t>
            </w:r>
            <w:r>
              <w:lastRenderedPageBreak/>
              <w:t>нужно зимой?»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</w:t>
            </w:r>
            <w:proofErr w:type="spellStart"/>
            <w:r>
              <w:rPr>
                <w:b/>
                <w:bCs/>
              </w:rPr>
              <w:t>слоговик</w:t>
            </w:r>
            <w:proofErr w:type="spellEnd"/>
            <w:r>
              <w:rPr>
                <w:b/>
                <w:bCs/>
              </w:rPr>
              <w:t>», «Снежинки»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С».</w:t>
            </w:r>
          </w:p>
          <w:p w:rsidR="00331461" w:rsidRDefault="00331461">
            <w:pPr>
              <w:pStyle w:val="a3"/>
            </w:pPr>
            <w:r>
              <w:lastRenderedPageBreak/>
              <w:t>Образование однокоренных слов («зима», «снег»).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Чипсики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Разыгрывание диалога по серии </w:t>
            </w:r>
            <w:r>
              <w:lastRenderedPageBreak/>
              <w:t>сюжетных картинок «В магазине».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«Кушать подано»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П.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Транспорт.</w:t>
            </w:r>
          </w:p>
          <w:p w:rsidR="00331461" w:rsidRDefault="00331461">
            <w:pPr>
              <w:pStyle w:val="a3"/>
            </w:pPr>
            <w:r>
              <w:t>Дидактические игры «Едет — плывет — летит», «Паровозик».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«Паровозики», «Загадки капитана»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множественного числа от единственного числа.</w:t>
            </w:r>
          </w:p>
          <w:p w:rsidR="00331461" w:rsidRDefault="00331461">
            <w:pPr>
              <w:pStyle w:val="a3"/>
            </w:pPr>
            <w:r>
              <w:t>Предлог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автобусе»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«Зимняя прогулка».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</w:t>
            </w:r>
            <w:proofErr w:type="spellStart"/>
            <w:r>
              <w:rPr>
                <w:b/>
                <w:bCs/>
              </w:rPr>
              <w:t>слоговик</w:t>
            </w:r>
            <w:proofErr w:type="spellEnd"/>
            <w:r>
              <w:rPr>
                <w:b/>
                <w:bCs/>
              </w:rPr>
              <w:t xml:space="preserve">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Глаголы 3-го лица единственного числа мужского и женского рода прошедшего времени.</w:t>
            </w:r>
          </w:p>
          <w:p w:rsidR="00331461" w:rsidRDefault="00331461">
            <w:pPr>
              <w:pStyle w:val="a3"/>
            </w:pPr>
            <w:r>
              <w:t>Предлог «БЕЗ»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«Приехал доктор».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«Несчастный случай»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П—Б.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«Свинки-копилки», «Цветочный </w:t>
            </w:r>
            <w:r>
              <w:rPr>
                <w:b/>
                <w:bCs/>
              </w:rPr>
              <w:lastRenderedPageBreak/>
              <w:t>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Новый год.</w:t>
            </w:r>
          </w:p>
          <w:p w:rsidR="00331461" w:rsidRDefault="00331461">
            <w:pPr>
              <w:pStyle w:val="a3"/>
            </w:pPr>
            <w:r>
              <w:t xml:space="preserve">Дидактическая игра «Чудесный </w:t>
            </w:r>
            <w:r>
              <w:lastRenderedPageBreak/>
              <w:t>мешочек»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В — ПОД».</w:t>
            </w:r>
          </w:p>
          <w:p w:rsidR="00331461" w:rsidRDefault="00331461">
            <w:pPr>
              <w:pStyle w:val="a3"/>
            </w:pPr>
            <w:r>
              <w:t>Согласование прилагательны</w:t>
            </w:r>
            <w:r>
              <w:lastRenderedPageBreak/>
              <w:t>х с существительными единственного числа среднего рода в именительном и винительном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серию сюжетных </w:t>
            </w:r>
            <w:r>
              <w:lastRenderedPageBreak/>
              <w:t>картинок «На прогулке»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Одежда.</w:t>
            </w:r>
          </w:p>
          <w:p w:rsidR="00331461" w:rsidRDefault="00331461">
            <w:pPr>
              <w:pStyle w:val="a3"/>
            </w:pPr>
            <w:r>
              <w:t>Дидактическая игра «Праздничный наряд»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множественного числа мужского и женского рода в именительном и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«День рождения»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Т.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«Найди свою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множественного числа мужского и женского рода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«Удар-гол»,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поликлинике»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</w:t>
            </w:r>
            <w:r>
              <w:rPr>
                <w:b/>
                <w:bCs/>
              </w:rPr>
              <w:lastRenderedPageBreak/>
              <w:t>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Головные уборы.</w:t>
            </w:r>
          </w:p>
          <w:p w:rsidR="00331461" w:rsidRDefault="00331461">
            <w:pPr>
              <w:pStyle w:val="a3"/>
            </w:pPr>
            <w:r>
              <w:t>Дидактическая игра «Чья это шляпа?»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Согласование числительных с существительными женского и мужского </w:t>
            </w:r>
            <w:r>
              <w:lastRenderedPageBreak/>
              <w:t>рода (два, две).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гостях».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«В гостях у жучков»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«Проектируем мебель сами»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среднего рода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 — 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«Фокус-покус»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К.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«В музее военной техники»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«ПЕРЕД»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«Кем быть?»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«Угадай профессию», «Рабочий </w:t>
            </w:r>
            <w:r>
              <w:rPr>
                <w:b/>
                <w:bCs/>
              </w:rPr>
              <w:lastRenderedPageBreak/>
              <w:t>инструмент»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Предлог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 праздник.</w:t>
            </w:r>
          </w:p>
          <w:p w:rsidR="00331461" w:rsidRDefault="00331461">
            <w:pPr>
              <w:pStyle w:val="a3"/>
            </w:pPr>
            <w:r>
              <w:t>Дидактическая игра: «Как мы маме помогали, чем мы шили, чем стирали»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глаголов совершенного и несовершенного вида («рисовал — нарисовал»)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Х.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</w:t>
            </w:r>
          </w:p>
          <w:p w:rsidR="00331461" w:rsidRDefault="00331461">
            <w:pPr>
              <w:pStyle w:val="a3"/>
            </w:pPr>
            <w:r>
              <w:t>Дидактическая игра «Расставим посуду на столе».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«Тир-выбивалка», «Разбитая чашка»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>«-И</w:t>
            </w:r>
            <w:proofErr w:type="gramStart"/>
            <w:r>
              <w:t>Н-</w:t>
            </w:r>
            <w:proofErr w:type="gramEnd"/>
            <w:r>
              <w:t>» (мамина кофта, папина газета)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  <w:proofErr w:type="gramStart"/>
            <w:r>
              <w:t xml:space="preserve"> + В</w:t>
            </w:r>
            <w:proofErr w:type="gramEnd"/>
            <w:r>
              <w:t xml:space="preserve">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В.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Правила дорожного движения.</w:t>
            </w:r>
          </w:p>
          <w:p w:rsidR="00331461" w:rsidRDefault="00331461">
            <w:pPr>
              <w:pStyle w:val="a3"/>
            </w:pPr>
            <w:r>
              <w:t>Дидактическая игра «На 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«ПО».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</w:t>
            </w:r>
            <w:r>
              <w:rPr>
                <w:b/>
                <w:bCs/>
              </w:rPr>
              <w:lastRenderedPageBreak/>
              <w:t>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Весна.</w:t>
            </w:r>
          </w:p>
          <w:p w:rsidR="00331461" w:rsidRDefault="00331461">
            <w:pPr>
              <w:pStyle w:val="a3"/>
            </w:pPr>
            <w:r>
              <w:t>Игра «Ручеек»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и множественно</w:t>
            </w:r>
            <w:r>
              <w:lastRenderedPageBreak/>
              <w:t>го числа среднего рода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В—Ф.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«Экскурсия по городу»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К</w:t>
            </w:r>
            <w:proofErr w:type="gramEnd"/>
            <w:r>
              <w:t xml:space="preserve"> — ОТ».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С.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Мое любимое животное.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«Домашние животные».</w:t>
            </w:r>
          </w:p>
          <w:p w:rsidR="00331461" w:rsidRDefault="00331461">
            <w:pPr>
              <w:pStyle w:val="a3"/>
            </w:pPr>
            <w:r>
              <w:t>Дидактическая игра «Кто спрятался?»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Изменение существительных мужского и женского рода единственного числа по падежам.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«Удар-гол»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З.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Рыбы.</w:t>
            </w:r>
          </w:p>
          <w:p w:rsidR="00331461" w:rsidRDefault="00331461">
            <w:pPr>
              <w:pStyle w:val="a3"/>
            </w:pPr>
            <w:r>
              <w:t>Дидактическая игра «Чей хвост?»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«Чей хвост?», «По домам», «Морские сердца», «Чистим море»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>«-</w:t>
            </w:r>
            <w:proofErr w:type="gramStart"/>
            <w:r>
              <w:t>И-</w:t>
            </w:r>
            <w:proofErr w:type="gramEnd"/>
            <w:r>
              <w:t>» без чередования (рыбий, лисий)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Апрель. Четвертая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С—З.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</w:t>
            </w:r>
            <w:r>
              <w:rPr>
                <w:b/>
                <w:bCs/>
              </w:rPr>
              <w:lastRenderedPageBreak/>
              <w:t xml:space="preserve">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У каждого — свой дом.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 «Найди дорогу к дому»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Предлоги «</w:t>
            </w:r>
            <w:proofErr w:type="gramStart"/>
            <w:r>
              <w:t>ЗА</w:t>
            </w:r>
            <w:proofErr w:type="gramEnd"/>
            <w:r>
              <w:t xml:space="preserve"> — ПЕРЕД».</w:t>
            </w:r>
          </w:p>
          <w:p w:rsidR="00331461" w:rsidRDefault="00331461">
            <w:pPr>
              <w:pStyle w:val="a3"/>
            </w:pPr>
            <w:r>
              <w:t xml:space="preserve">Образование </w:t>
            </w:r>
            <w:r>
              <w:lastRenderedPageBreak/>
              <w:t>относительных прилагательных по подражанию и по образцу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одну </w:t>
            </w:r>
            <w:r>
              <w:lastRenderedPageBreak/>
              <w:t>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Ц.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Ш.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«Сыщик идет по следу</w:t>
            </w:r>
            <w:r>
              <w:t>»,</w:t>
            </w:r>
            <w:r>
              <w:rPr>
                <w:b/>
                <w:bCs/>
              </w:rPr>
              <w:t xml:space="preserve">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Луговые и садовые цветы.</w:t>
            </w:r>
          </w:p>
          <w:p w:rsidR="00331461" w:rsidRDefault="00331461">
            <w:pPr>
              <w:pStyle w:val="a3"/>
            </w:pPr>
            <w:r>
              <w:t>Дидактические игры «Цветы для бабушки», «Чудеса на полянке», «Букет для мамы»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притяжательных местоимений («мой», «моя», «мое») с существительными.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Ж.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«Сыщик идет по следу»,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«Кого я нашел на лугу».</w:t>
            </w:r>
          </w:p>
          <w:p w:rsidR="00331461" w:rsidRDefault="00331461">
            <w:pPr>
              <w:pStyle w:val="a3"/>
            </w:pPr>
            <w:r>
              <w:t>«</w:t>
            </w:r>
            <w:r>
              <w:rPr>
                <w:b/>
                <w:bCs/>
              </w:rPr>
              <w:t>Чудеса на полянке»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Ш—Ж.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«Сыщик идет по следу», «Вернисаж»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Игра «Как мы отдыхаем на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 женского и мужского рода (два, пять).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</w:tbl>
    <w:p w:rsidR="00331461" w:rsidRDefault="00331461">
      <w:pPr>
        <w:pStyle w:val="3"/>
        <w:divId w:val="1642734983"/>
        <w:rPr>
          <w:rFonts w:eastAsia="Times New Roman"/>
        </w:rPr>
      </w:pPr>
      <w:r>
        <w:rPr>
          <w:rFonts w:eastAsia="Times New Roman"/>
        </w:rPr>
        <w:lastRenderedPageBreak/>
        <w:t>Календарно-тематическое планирование в старшей группе: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62"/>
        <w:gridCol w:w="1554"/>
        <w:gridCol w:w="1566"/>
        <w:gridCol w:w="1355"/>
        <w:gridCol w:w="1677"/>
        <w:gridCol w:w="1576"/>
      </w:tblGrid>
      <w:tr w:rsidR="00331461">
        <w:trPr>
          <w:divId w:val="16427349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6427349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А</w:t>
            </w:r>
            <w:proofErr w:type="gramEnd"/>
            <w:r>
              <w:t xml:space="preserve"> и знакомство с буквой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овощей»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собственных и нарицательных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Дифференциация и использование в речи предлогов «В», «ИЗ»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со словами-предметами.</w:t>
            </w:r>
          </w:p>
          <w:p w:rsidR="00331461" w:rsidRDefault="00331461">
            <w:pPr>
              <w:pStyle w:val="a3"/>
            </w:pPr>
            <w:r>
              <w:t>Эмоции: радость, грусть, удовольствие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О</w:t>
            </w:r>
            <w:proofErr w:type="gramEnd"/>
            <w:r>
              <w:t xml:space="preserve"> и знакомство с буквой О.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А—О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фруктов».</w:t>
            </w:r>
          </w:p>
          <w:p w:rsidR="00331461" w:rsidRDefault="00331461">
            <w:pPr>
              <w:pStyle w:val="a3"/>
            </w:pPr>
            <w:r>
              <w:t>Дидактическая игра «Сад-огород»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Слова-предметы: живое и неживое.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У</w:t>
            </w:r>
            <w:proofErr w:type="gramEnd"/>
            <w:r>
              <w:t xml:space="preserve"> и знакомство с буквой У.</w:t>
            </w:r>
          </w:p>
          <w:p w:rsidR="00331461" w:rsidRDefault="00331461">
            <w:pPr>
              <w:pStyle w:val="a3"/>
            </w:pPr>
            <w:r>
              <w:t>Звуки А—О—У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Прогулка в осеннем лесу.</w:t>
            </w:r>
          </w:p>
          <w:p w:rsidR="00331461" w:rsidRDefault="00331461">
            <w:pPr>
              <w:pStyle w:val="a3"/>
            </w:pPr>
            <w:r>
              <w:t>Дидактические игры: «С чьей ветки детка», «Повар»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Изменение глаголов прошедшего времени единственного числа по родам.</w:t>
            </w:r>
          </w:p>
          <w:p w:rsidR="00331461" w:rsidRDefault="00331461">
            <w:pPr>
              <w:pStyle w:val="a3"/>
            </w:pPr>
            <w:r>
              <w:t>Подбор предметов к словам-действиям.</w:t>
            </w:r>
          </w:p>
          <w:p w:rsidR="00331461" w:rsidRDefault="00331461">
            <w:pPr>
              <w:pStyle w:val="a3"/>
            </w:pPr>
            <w:r>
              <w:lastRenderedPageBreak/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радуется. Как она стоит?»</w:t>
            </w:r>
          </w:p>
          <w:p w:rsidR="00331461" w:rsidRDefault="00331461">
            <w:pPr>
              <w:pStyle w:val="a3"/>
            </w:pPr>
            <w:r>
              <w:t>«Мальчик грустит. Как он стоит?»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Ы</w:t>
            </w:r>
            <w:proofErr w:type="gramEnd"/>
            <w:r>
              <w:t xml:space="preserve"> и знакомство с буквой Ы.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в заповедник. Знакомство с дикими животными и их детенышами.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предложений.</w:t>
            </w:r>
          </w:p>
          <w:p w:rsidR="00331461" w:rsidRDefault="00331461">
            <w:pPr>
              <w:pStyle w:val="a3"/>
            </w:pPr>
            <w:r>
              <w:t>«Мальчик обижается».</w:t>
            </w:r>
          </w:p>
          <w:p w:rsidR="00331461" w:rsidRDefault="00331461">
            <w:pPr>
              <w:pStyle w:val="a3"/>
            </w:pPr>
            <w:r>
              <w:t>«Девочка удивляется»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Ы—И.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Э</w:t>
            </w:r>
            <w:proofErr w:type="gramEnd"/>
            <w:r>
              <w:t xml:space="preserve"> и знакомство с буквой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ферму. Знакомство с домашними животными и птицами.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 в форме единственного числа, творительного падежа.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с прямым дополнением типа: «Мальчик везет машинку»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 и знакомство с буквой М.</w:t>
            </w:r>
          </w:p>
          <w:p w:rsidR="00331461" w:rsidRDefault="00331461">
            <w:pPr>
              <w:pStyle w:val="a3"/>
            </w:pPr>
            <w:r>
              <w:t xml:space="preserve">Мягкие и твердые </w:t>
            </w:r>
            <w:r>
              <w:lastRenderedPageBreak/>
              <w:t>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Перелетные, зимующие, кочующие птицы.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игра: «Кто лишний?»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форм родительного падежа.</w:t>
            </w:r>
          </w:p>
          <w:p w:rsidR="00331461" w:rsidRDefault="00331461">
            <w:pPr>
              <w:pStyle w:val="a3"/>
            </w:pPr>
            <w:r>
              <w:t xml:space="preserve">Образование </w:t>
            </w:r>
            <w:r>
              <w:lastRenderedPageBreak/>
              <w:t>глаголов от звукоподражаний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</w:t>
            </w:r>
            <w:r>
              <w:lastRenderedPageBreak/>
              <w:t>», «обиженный», «довольный» и т. д.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 и знакомство с буквой Н.</w:t>
            </w:r>
          </w:p>
          <w:p w:rsidR="00331461" w:rsidRDefault="00331461">
            <w:pPr>
              <w:pStyle w:val="a3"/>
            </w:pPr>
            <w:r>
              <w:t>Звуки Н—</w:t>
            </w:r>
            <w:proofErr w:type="spellStart"/>
            <w:r>
              <w:t>Нь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Осень. Прогулка в осеннем парке.</w:t>
            </w:r>
          </w:p>
          <w:p w:rsidR="00331461" w:rsidRDefault="00331461">
            <w:pPr>
              <w:pStyle w:val="a3"/>
            </w:pPr>
            <w:r>
              <w:t>Дидактическая игра: «Подбери слова»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родительного падежа, единственного числа без предлога.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«Удивленная девочка держит игрушку»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Т</w:t>
            </w:r>
            <w:proofErr w:type="gramEnd"/>
            <w:r>
              <w:t xml:space="preserve"> и знакомство с буквой Т.</w:t>
            </w:r>
          </w:p>
          <w:p w:rsidR="00331461" w:rsidRDefault="00331461">
            <w:pPr>
              <w:pStyle w:val="a3"/>
            </w:pPr>
            <w:r>
              <w:t>Звуки М—Н.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</w:t>
            </w:r>
          </w:p>
          <w:p w:rsidR="00331461" w:rsidRDefault="00331461">
            <w:pPr>
              <w:pStyle w:val="a3"/>
            </w:pPr>
            <w:r>
              <w:t>Дидактическая игра: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имен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единственного и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«Радостная девочка держит букет»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Д</w:t>
            </w:r>
            <w:proofErr w:type="gramEnd"/>
            <w:r>
              <w:t xml:space="preserve"> и знакомство с буквой Д.</w:t>
            </w:r>
          </w:p>
          <w:p w:rsidR="00331461" w:rsidRDefault="00331461">
            <w:pPr>
              <w:pStyle w:val="a3"/>
            </w:pPr>
            <w:r>
              <w:t>Звонкие и глухие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части.</w:t>
            </w:r>
          </w:p>
          <w:p w:rsidR="00331461" w:rsidRDefault="00331461">
            <w:pPr>
              <w:pStyle w:val="a3"/>
            </w:pPr>
            <w:r>
              <w:t>Дидактическая игра: «Строим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Усвоение категории «творительный падеж с предлогами “С”, “СО”».</w:t>
            </w:r>
          </w:p>
          <w:p w:rsidR="00331461" w:rsidRDefault="00331461">
            <w:pPr>
              <w:pStyle w:val="a3"/>
            </w:pPr>
            <w:r>
              <w:lastRenderedPageBreak/>
              <w:t>Образование имен прилагательных от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П</w:t>
            </w:r>
            <w:proofErr w:type="gramEnd"/>
            <w:r>
              <w:t xml:space="preserve"> и знакомство с буквой П.</w:t>
            </w:r>
          </w:p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Квартира и ее части.</w:t>
            </w:r>
          </w:p>
          <w:p w:rsidR="00331461" w:rsidRDefault="00331461">
            <w:pPr>
              <w:pStyle w:val="a3"/>
            </w:pPr>
            <w:r>
              <w:t>Дидактическая игра: «Моя комната»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существительных, прилагательных множественного числа в именительном и родительном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Б</w:t>
            </w:r>
            <w:proofErr w:type="gramEnd"/>
            <w:r>
              <w:t xml:space="preserve"> и знакомство с буквой Б.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одежды, обуви, головных уборов.</w:t>
            </w:r>
          </w:p>
          <w:p w:rsidR="00331461" w:rsidRDefault="00331461">
            <w:pPr>
              <w:pStyle w:val="a3"/>
            </w:pPr>
            <w:r>
              <w:t>Дидактическая игра: «У каждой вещи — свое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родительного падежа существительного в единственном числе (без предлога).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магазине»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 и знакомство с буквой Ф.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Дидактическая игра «Доктор»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именительном и дательном падежах.</w:t>
            </w:r>
          </w:p>
          <w:p w:rsidR="00331461" w:rsidRDefault="00331461">
            <w:pPr>
              <w:pStyle w:val="a3"/>
            </w:pPr>
            <w:r>
              <w:lastRenderedPageBreak/>
              <w:t>Подбор существительных к действиям.</w:t>
            </w:r>
          </w:p>
          <w:p w:rsidR="00331461" w:rsidRDefault="00331461">
            <w:pPr>
              <w:pStyle w:val="a3"/>
            </w:pPr>
            <w:r>
              <w:t>Образование существительных с помощью увеличительных и ласкательных 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Разыгрывание диалога по серии сюжетных картинок «Приехал доктор»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В</w:t>
            </w:r>
            <w:proofErr w:type="gramEnd"/>
            <w:r>
              <w:t xml:space="preserve"> и знакомство с буквой В.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Какой</w:t>
            </w:r>
            <w:proofErr w:type="gramEnd"/>
            <w:r>
              <w:t>? Какая?»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прилагательных к существительным.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«ПОД».</w:t>
            </w:r>
          </w:p>
          <w:p w:rsidR="00331461" w:rsidRDefault="00331461">
            <w:pPr>
              <w:pStyle w:val="a3"/>
            </w:pPr>
            <w:r>
              <w:t>Образование родительного падежа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автобусе»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К</w:t>
            </w:r>
            <w:proofErr w:type="gramEnd"/>
            <w:r>
              <w:t xml:space="preserve"> и знакомство с буквой К.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«Украшаем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имен прилагательных с именами существительными.</w:t>
            </w:r>
          </w:p>
          <w:p w:rsidR="00331461" w:rsidRDefault="00331461">
            <w:pPr>
              <w:pStyle w:val="a3"/>
            </w:pPr>
            <w:r>
              <w:t xml:space="preserve">Составление предложных </w:t>
            </w:r>
            <w:r>
              <w:lastRenderedPageBreak/>
              <w:t>конструкций с предлогами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серию сюжетных картинок «На прогулке»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 и знакомство с буквой Г.</w:t>
            </w:r>
          </w:p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t>Звук Х и знакомство с буквой Х.</w:t>
            </w:r>
          </w:p>
          <w:p w:rsidR="00331461" w:rsidRDefault="00331461">
            <w:pPr>
              <w:pStyle w:val="a3"/>
            </w:pPr>
            <w: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Дидактическая игра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существительных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«День рождения»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С</w:t>
            </w:r>
            <w:proofErr w:type="gramEnd"/>
            <w:r>
              <w:t xml:space="preserve"> и знакомство с буквой С.</w:t>
            </w:r>
          </w:p>
          <w:p w:rsidR="00331461" w:rsidRDefault="00331461">
            <w:pPr>
              <w:pStyle w:val="a3"/>
            </w:pPr>
            <w: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Кто</w:t>
            </w:r>
            <w:proofErr w:type="gramEnd"/>
            <w:r>
              <w:t xml:space="preserve"> чем работает?»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действий к существительному.</w:t>
            </w:r>
          </w:p>
          <w:p w:rsidR="00331461" w:rsidRDefault="00331461">
            <w:pPr>
              <w:pStyle w:val="a3"/>
            </w:pPr>
            <w:r>
              <w:t>Образование формы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З</w:t>
            </w:r>
            <w:proofErr w:type="gramEnd"/>
            <w:r>
              <w:t xml:space="preserve"> и знакомство с буквой З.</w:t>
            </w:r>
          </w:p>
          <w:p w:rsidR="00331461" w:rsidRDefault="00331461">
            <w:pPr>
              <w:pStyle w:val="a3"/>
            </w:pPr>
            <w:r>
              <w:t>Звуки С—З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«Три медведя»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 xml:space="preserve">Образование </w:t>
            </w:r>
            <w:r>
              <w:lastRenderedPageBreak/>
              <w:t>имен прилагательных от существительных. 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гостях»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знакомство с буквой Ц.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Дидактическая игра «Угадай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знакомство с буквой Ш.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Защитники Отечества.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числительными.</w:t>
            </w:r>
          </w:p>
          <w:p w:rsidR="00331461" w:rsidRDefault="00331461">
            <w:pPr>
              <w:pStyle w:val="a3"/>
            </w:pPr>
            <w:r>
              <w:t>Употребление глаголов с разными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знакомство с буквой Ж.</w:t>
            </w:r>
          </w:p>
          <w:p w:rsidR="00331461" w:rsidRDefault="00331461">
            <w:pPr>
              <w:pStyle w:val="a3"/>
            </w:pPr>
            <w:r>
              <w:t>Звуки Ш—Ж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Предметы быта.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Большое</w:t>
            </w:r>
            <w:proofErr w:type="gramEnd"/>
            <w:r>
              <w:t xml:space="preserve"> — маленькое»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 xml:space="preserve">Согласование существительных с </w:t>
            </w:r>
            <w:r>
              <w:lastRenderedPageBreak/>
              <w:t>прилагательными.</w:t>
            </w:r>
          </w:p>
          <w:p w:rsidR="00331461" w:rsidRDefault="00331461">
            <w:pPr>
              <w:pStyle w:val="a3"/>
            </w:pPr>
            <w:r>
              <w:t>Образование существительных и прилагательных множественного числа в именительном и родительном падежах.</w:t>
            </w:r>
          </w:p>
          <w:p w:rsidR="00331461" w:rsidRDefault="00331461">
            <w:pPr>
              <w:pStyle w:val="a3"/>
            </w:pPr>
            <w:r>
              <w:t>Образование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Дидактическая игра «Скажи наоборот»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Изменение глаголов по временам.</w:t>
            </w:r>
          </w:p>
          <w:p w:rsidR="00331461" w:rsidRDefault="00331461">
            <w:pPr>
              <w:pStyle w:val="a3"/>
            </w:pPr>
            <w:r>
              <w:t>Дифференциация предлогов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Й и знакомство с буквой Й.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Продукты питания.</w:t>
            </w:r>
          </w:p>
          <w:p w:rsidR="00331461" w:rsidRDefault="00331461">
            <w:pPr>
              <w:pStyle w:val="a3"/>
            </w:pPr>
            <w:r>
              <w:t>Дидактические игры «Части и целое»,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предметов к определениям.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</w:t>
            </w:r>
            <w:r>
              <w:lastRenderedPageBreak/>
              <w:t>х,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  <w:proofErr w:type="gramStart"/>
            <w:r>
              <w:t xml:space="preserve"> + В</w:t>
            </w:r>
            <w:proofErr w:type="gramEnd"/>
            <w:r>
              <w:t xml:space="preserve">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Я.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Правила дорожного движения. Транспорт.</w:t>
            </w:r>
          </w:p>
          <w:p w:rsidR="00331461" w:rsidRDefault="00331461">
            <w:pPr>
              <w:pStyle w:val="a3"/>
            </w:pPr>
            <w:r>
              <w:t>Дидактическая игра «Транспорт»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глаголов.</w:t>
            </w:r>
          </w:p>
          <w:p w:rsidR="00331461" w:rsidRDefault="00331461">
            <w:pPr>
              <w:pStyle w:val="a3"/>
            </w:pPr>
            <w:r>
              <w:t>Предлоги «ИЗ-ЗА», «ПО»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Е.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Мой город.</w:t>
            </w:r>
          </w:p>
          <w:p w:rsidR="00331461" w:rsidRDefault="00331461">
            <w:pPr>
              <w:pStyle w:val="a3"/>
            </w:pPr>
            <w:r>
              <w:t>Дидактическая игра «Прогулка по Москве»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Ё.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Комнатные растения.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  <w:r>
              <w:lastRenderedPageBreak/>
              <w:t>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Помощь. </w:t>
            </w:r>
            <w:r>
              <w:lastRenderedPageBreak/>
              <w:t>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Знакомство с </w:t>
            </w:r>
            <w:r>
              <w:lastRenderedPageBreak/>
              <w:t>буквой Ю.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Животные </w:t>
            </w:r>
            <w:r>
              <w:lastRenderedPageBreak/>
              <w:t>и птицы Севера.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</w:t>
            </w:r>
            <w:r>
              <w:lastRenderedPageBreak/>
              <w:t>имен существительных в родительном падеже множественного числа.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</w:t>
            </w:r>
            <w:r>
              <w:lastRenderedPageBreak/>
              <w:t>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Ч и знакомство с буквой Ч.</w:t>
            </w:r>
          </w:p>
          <w:p w:rsidR="00331461" w:rsidRDefault="00331461">
            <w:pPr>
              <w:pStyle w:val="a3"/>
            </w:pPr>
            <w:r>
              <w:t>Звуки Ч—</w:t>
            </w:r>
            <w:proofErr w:type="spellStart"/>
            <w:r>
              <w:t>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имен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знакомство с буквой Щ.</w:t>
            </w:r>
          </w:p>
          <w:p w:rsidR="00331461" w:rsidRDefault="00331461">
            <w:pPr>
              <w:pStyle w:val="a3"/>
            </w:pPr>
            <w:r>
              <w:t>Звуки Ч—Щ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 Лес.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и прилагательных с числительными.</w:t>
            </w:r>
          </w:p>
          <w:p w:rsidR="00331461" w:rsidRDefault="00331461">
            <w:pPr>
              <w:pStyle w:val="a3"/>
            </w:pPr>
            <w:r>
              <w:t xml:space="preserve">Подбор однокоренных </w:t>
            </w:r>
            <w:r>
              <w:lastRenderedPageBreak/>
              <w:t>слов.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Л и знакомство с буквой Л.</w:t>
            </w:r>
          </w:p>
          <w:p w:rsidR="00331461" w:rsidRDefault="00331461">
            <w:pPr>
              <w:pStyle w:val="a3"/>
            </w:pPr>
            <w:r>
              <w:t>Звуки Л—Й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Р</w:t>
            </w:r>
            <w:proofErr w:type="gramEnd"/>
            <w:r>
              <w:t xml:space="preserve"> и знакомство с буквой Р.</w:t>
            </w:r>
          </w:p>
          <w:p w:rsidR="00331461" w:rsidRDefault="00331461">
            <w:pPr>
              <w:pStyle w:val="a3"/>
            </w:pPr>
            <w:r>
              <w:t>Звуки Л—Р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Сад, поле, луг. Цветы садовые и полевые.</w:t>
            </w:r>
          </w:p>
          <w:p w:rsidR="00331461" w:rsidRDefault="00331461">
            <w:pPr>
              <w:pStyle w:val="a3"/>
            </w:pPr>
            <w:r>
              <w:t>Дидактическая игра «Цветы»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Ь.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Предлоги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Ъ.</w:t>
            </w:r>
          </w:p>
          <w:p w:rsidR="00331461" w:rsidRDefault="00331461">
            <w:pPr>
              <w:pStyle w:val="a3"/>
            </w:pPr>
            <w:r>
              <w:t xml:space="preserve">Повторение пройденного </w:t>
            </w:r>
            <w:r>
              <w:lastRenderedPageBreak/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Лето.</w:t>
            </w:r>
          </w:p>
          <w:p w:rsidR="00331461" w:rsidRDefault="00331461">
            <w:pPr>
              <w:pStyle w:val="a3"/>
            </w:pPr>
            <w:r>
              <w:t xml:space="preserve">Дидактическая игра «Времена </w:t>
            </w:r>
            <w:r>
              <w:lastRenderedPageBreak/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Согласование числительных и прилагательных с </w:t>
            </w:r>
            <w:r>
              <w:lastRenderedPageBreak/>
              <w:t>существительными.</w:t>
            </w:r>
          </w:p>
          <w:p w:rsidR="00331461" w:rsidRDefault="00331461">
            <w:pPr>
              <w:pStyle w:val="a3"/>
            </w:pPr>
            <w:r>
              <w:t>Предлог «ПОСЛЕ»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из личного опыта</w:t>
            </w:r>
          </w:p>
        </w:tc>
      </w:tr>
    </w:tbl>
    <w:p w:rsidR="00331461" w:rsidRDefault="00331461">
      <w:pPr>
        <w:pStyle w:val="3"/>
        <w:divId w:val="522718081"/>
        <w:rPr>
          <w:rFonts w:eastAsia="Times New Roman"/>
        </w:rPr>
      </w:pPr>
      <w:r>
        <w:rPr>
          <w:rFonts w:eastAsia="Times New Roman"/>
        </w:rPr>
        <w:lastRenderedPageBreak/>
        <w:t>Планирование в по</w:t>
      </w:r>
      <w:r w:rsidR="001F012A">
        <w:rPr>
          <w:rFonts w:eastAsia="Times New Roman"/>
        </w:rPr>
        <w:t xml:space="preserve">дготовительной к школе группе: </w:t>
      </w:r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85"/>
        <w:gridCol w:w="1449"/>
        <w:gridCol w:w="1460"/>
        <w:gridCol w:w="1887"/>
        <w:gridCol w:w="809"/>
        <w:gridCol w:w="779"/>
        <w:gridCol w:w="1478"/>
      </w:tblGrid>
      <w:tr w:rsidR="00331461">
        <w:trPr>
          <w:divId w:val="522718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522718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Закрепление понятий «гласные» и «согласные»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в форме множественного числа </w:t>
            </w:r>
            <w:r>
              <w:lastRenderedPageBreak/>
              <w:t>именительного, родительного падежей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Работа над синтаксической единицей связной речи — </w:t>
            </w:r>
            <w:r>
              <w:lastRenderedPageBreak/>
              <w:t>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 xml:space="preserve">Дифференциация звуков </w:t>
            </w:r>
            <w:proofErr w:type="gramStart"/>
            <w:r>
              <w:t>А—У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с друзьями на хлебозавод.</w:t>
            </w:r>
          </w:p>
          <w:p w:rsidR="00331461" w:rsidRDefault="00331461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родственных слов от слова «хлеб».</w:t>
            </w:r>
          </w:p>
          <w:p w:rsidR="00331461" w:rsidRDefault="00331461">
            <w:pPr>
              <w:pStyle w:val="a3"/>
            </w:pPr>
            <w:r>
              <w:t>Относительные прилагательные.</w:t>
            </w:r>
          </w:p>
          <w:p w:rsidR="00331461" w:rsidRDefault="00331461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:rsidR="00331461" w:rsidRDefault="00331461">
            <w:pPr>
              <w:pStyle w:val="a3"/>
            </w:pPr>
            <w:r>
              <w:t>Игра-выбор «Каравай»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</w:t>
            </w:r>
            <w:proofErr w:type="gramStart"/>
            <w:r>
              <w:t xml:space="preserve"> О</w:t>
            </w:r>
            <w:proofErr w:type="gramEnd"/>
            <w:r>
              <w:t xml:space="preserve"> и буква О.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</w:t>
            </w:r>
            <w:r>
              <w:lastRenderedPageBreak/>
              <w:t>», «Пальто».</w:t>
            </w:r>
          </w:p>
          <w:p w:rsidR="00331461" w:rsidRDefault="00331461">
            <w:pPr>
              <w:pStyle w:val="a3"/>
            </w:pPr>
            <w:r>
              <w:t>2. Дифференциация А—У—О.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Одежда, обувь и головные уборы.</w:t>
            </w:r>
          </w:p>
          <w:p w:rsidR="00331461" w:rsidRDefault="00331461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:rsidR="00331461" w:rsidRDefault="00331461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Слова-признаки.</w:t>
            </w:r>
          </w:p>
          <w:p w:rsidR="00331461" w:rsidRDefault="00331461">
            <w:pPr>
              <w:pStyle w:val="a3"/>
            </w:pPr>
            <w:r>
              <w:t>Составление сравнительных рассказов детей «</w:t>
            </w:r>
            <w:proofErr w:type="gramStart"/>
            <w:r>
              <w:t>Кто</w:t>
            </w:r>
            <w:proofErr w:type="gramEnd"/>
            <w:r>
              <w:t xml:space="preserve"> в </w:t>
            </w:r>
            <w:r>
              <w:lastRenderedPageBreak/>
              <w:t>чем пришел в детский сад» с опорой на схему для описания предметов одежды и без нее (в зависимости от степени сложности) (внимание к сверстникам)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Звук и буква И.</w:t>
            </w:r>
          </w:p>
          <w:p w:rsidR="00331461" w:rsidRDefault="00331461">
            <w:pPr>
              <w:pStyle w:val="a3"/>
            </w:pPr>
            <w:r>
              <w:t>Звук и буква Ы.</w:t>
            </w:r>
          </w:p>
          <w:p w:rsidR="00331461" w:rsidRDefault="00331461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Составление </w:t>
            </w:r>
            <w:proofErr w:type="gramStart"/>
            <w:r>
              <w:t>трех-четырехсловных</w:t>
            </w:r>
            <w:proofErr w:type="gramEnd"/>
            <w:r>
              <w:t xml:space="preserve"> предложений (прямое дополнение с признаком)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 и буква Э.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:rsidR="00331461" w:rsidRDefault="00331461">
            <w:pPr>
              <w:pStyle w:val="a3"/>
            </w:pPr>
            <w:r>
              <w:lastRenderedPageBreak/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Русские народные сказки. Встреча героев из разных сказок.</w:t>
            </w:r>
          </w:p>
          <w:p w:rsidR="00331461" w:rsidRDefault="00331461">
            <w:pPr>
              <w:pStyle w:val="a3"/>
            </w:pPr>
            <w:r>
              <w:t>Игра «Рассмеши Царевну-</w:t>
            </w:r>
            <w:proofErr w:type="spellStart"/>
            <w:r>
              <w:t>Несмеяну</w:t>
            </w:r>
            <w:proofErr w:type="spellEnd"/>
            <w:r>
              <w:t>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«ЗА», «ПЕРЕД».</w:t>
            </w:r>
          </w:p>
          <w:p w:rsidR="00331461" w:rsidRDefault="00331461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«твердые» и «мягкие»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Пь</w:t>
            </w:r>
            <w:proofErr w:type="spellEnd"/>
            <w:r>
              <w:t xml:space="preserve"> и буква П.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 и их детеныши.</w:t>
            </w:r>
          </w:p>
          <w:p w:rsidR="00331461" w:rsidRDefault="00331461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«глухие» и «звонкие» звуки.</w:t>
            </w:r>
          </w:p>
          <w:p w:rsidR="00331461" w:rsidRDefault="00331461">
            <w:pPr>
              <w:pStyle w:val="a3"/>
            </w:pPr>
            <w:r>
              <w:t>Звуки и буквы П—Б.</w:t>
            </w:r>
          </w:p>
          <w:p w:rsidR="00331461" w:rsidRDefault="00331461">
            <w:pPr>
              <w:pStyle w:val="a3"/>
            </w:pPr>
            <w:r>
              <w:t>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 и их детеныши.</w:t>
            </w:r>
          </w:p>
          <w:p w:rsidR="00331461" w:rsidRDefault="00331461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Притяжательные прилагательные.</w:t>
            </w:r>
          </w:p>
          <w:p w:rsidR="00331461" w:rsidRDefault="00331461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Ноябрь. </w:t>
            </w:r>
            <w:r>
              <w:lastRenderedPageBreak/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Последовательное </w:t>
            </w:r>
            <w:r>
              <w:lastRenderedPageBreak/>
              <w:t>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 xml:space="preserve">Звуки М, </w:t>
            </w:r>
            <w:proofErr w:type="spellStart"/>
            <w:r>
              <w:t>Мь</w:t>
            </w:r>
            <w:proofErr w:type="spellEnd"/>
            <w:r>
              <w:t xml:space="preserve"> и буква М.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Животные </w:t>
            </w:r>
            <w:r>
              <w:lastRenderedPageBreak/>
              <w:t>жарких стран.</w:t>
            </w:r>
          </w:p>
          <w:p w:rsidR="00331461" w:rsidRDefault="00331461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</w:t>
            </w:r>
            <w:r>
              <w:lastRenderedPageBreak/>
              <w:t xml:space="preserve">ных с помощью увеличительного суффикса </w:t>
            </w:r>
            <w:proofErr w:type="gramStart"/>
            <w:r>
              <w:t>-И</w:t>
            </w:r>
            <w:proofErr w:type="gramEnd"/>
            <w:r>
              <w:t>Щ-.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предложений </w:t>
            </w:r>
            <w:r>
              <w:lastRenderedPageBreak/>
              <w:t>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Н, </w:t>
            </w:r>
            <w:proofErr w:type="spellStart"/>
            <w:r>
              <w:t>Нь</w:t>
            </w:r>
            <w:proofErr w:type="spellEnd"/>
            <w:r>
              <w:t xml:space="preserve"> и буква Н.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Предложно-падежные конструкции с предлогами «С», «СО».</w:t>
            </w:r>
          </w:p>
          <w:p w:rsidR="00331461" w:rsidRDefault="00331461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Декабрь. Первая </w:t>
            </w:r>
            <w:r>
              <w:lastRenderedPageBreak/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Социальные ситуации</w:t>
            </w:r>
            <w:r>
              <w:lastRenderedPageBreak/>
              <w:t>. «Моя дорога в жизни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lastRenderedPageBreak/>
              <w:t xml:space="preserve">Звуки Ф, </w:t>
            </w:r>
            <w:proofErr w:type="spellStart"/>
            <w:r>
              <w:t>Фь</w:t>
            </w:r>
            <w:proofErr w:type="spellEnd"/>
            <w:r>
              <w:t xml:space="preserve"> и буква Ф.</w:t>
            </w:r>
          </w:p>
          <w:p w:rsidR="00331461" w:rsidRDefault="00331461">
            <w:pPr>
              <w:pStyle w:val="a3"/>
            </w:pPr>
            <w:r>
              <w:t>Интонация.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Квартира и ее части.</w:t>
            </w:r>
          </w:p>
          <w:p w:rsidR="00331461" w:rsidRDefault="00331461">
            <w:pPr>
              <w:pStyle w:val="a3"/>
            </w:pPr>
            <w:r>
              <w:lastRenderedPageBreak/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сложных </w:t>
            </w:r>
            <w:r>
              <w:lastRenderedPageBreak/>
              <w:t>слов.</w:t>
            </w:r>
          </w:p>
          <w:p w:rsidR="00331461" w:rsidRDefault="00331461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с опорой на серию </w:t>
            </w:r>
            <w:r>
              <w:lastRenderedPageBreak/>
              <w:t>сюжетных картинок «В магазине»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Вь</w:t>
            </w:r>
            <w:proofErr w:type="spellEnd"/>
            <w:r>
              <w:t xml:space="preserve"> и буква В.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Мебель, предметы быта.</w:t>
            </w:r>
          </w:p>
          <w:p w:rsidR="00331461" w:rsidRDefault="00331461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t>Образование существительных и прилагательных во множественном числе, в именительном и родительном падежах.</w:t>
            </w:r>
            <w:proofErr w:type="gramEnd"/>
          </w:p>
          <w:p w:rsidR="00331461" w:rsidRDefault="00331461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Декабрь. </w:t>
            </w:r>
            <w:r>
              <w:lastRenderedPageBreak/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Кь</w:t>
            </w:r>
            <w:proofErr w:type="spellEnd"/>
            <w:r>
              <w:t xml:space="preserve"> и буква К.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Характеристика звука (учимся рассказывать о звуках).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</w:t>
            </w:r>
          </w:p>
          <w:p w:rsidR="00331461" w:rsidRDefault="00331461">
            <w:pPr>
              <w:pStyle w:val="a3"/>
            </w:pPr>
            <w:r>
              <w:lastRenderedPageBreak/>
              <w:t>Игра «Доктор приехал» (разыгрывание ситуации).</w:t>
            </w:r>
          </w:p>
          <w:p w:rsidR="00331461" w:rsidRDefault="00331461">
            <w:pPr>
              <w:pStyle w:val="a3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</w:t>
            </w:r>
            <w:r>
              <w:lastRenderedPageBreak/>
              <w:t>ных в родительном падеже, единственном числе с предлогом «БЕЗ».</w:t>
            </w:r>
          </w:p>
          <w:p w:rsidR="00331461" w:rsidRDefault="00331461">
            <w:pPr>
              <w:pStyle w:val="a3"/>
            </w:pPr>
            <w:r>
              <w:t>Глаголы совершенного и несовершенного вида.</w:t>
            </w:r>
          </w:p>
          <w:p w:rsidR="00331461" w:rsidRDefault="00331461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</w:t>
            </w:r>
            <w:r>
              <w:lastRenderedPageBreak/>
              <w:t>серии сюжетных картинок «В автобусе»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Г, </w:t>
            </w:r>
            <w:proofErr w:type="spellStart"/>
            <w:r>
              <w:t>Гь</w:t>
            </w:r>
            <w:proofErr w:type="spellEnd"/>
            <w:r>
              <w:t xml:space="preserve"> и буква Г.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lastRenderedPageBreak/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Зима.</w:t>
            </w:r>
          </w:p>
          <w:p w:rsidR="00331461" w:rsidRDefault="00331461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глаголов движения с помощью приставок.</w:t>
            </w:r>
          </w:p>
          <w:p w:rsidR="00331461" w:rsidRDefault="00331461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Х, </w:t>
            </w:r>
            <w:proofErr w:type="spellStart"/>
            <w:r>
              <w:t>Хь</w:t>
            </w:r>
            <w:proofErr w:type="spellEnd"/>
            <w:r>
              <w:t xml:space="preserve"> и буква Х.</w:t>
            </w:r>
          </w:p>
          <w:p w:rsidR="00331461" w:rsidRDefault="00331461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«квас», «звук», «буква».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 Зимние забавы.</w:t>
            </w:r>
          </w:p>
          <w:p w:rsidR="00331461" w:rsidRDefault="00331461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Употребление глаголов в форме будущего простого и сложного времени с частицей </w:t>
            </w:r>
            <w:proofErr w:type="gramStart"/>
            <w:r>
              <w:t>-С</w:t>
            </w:r>
            <w:proofErr w:type="gramEnd"/>
            <w:r>
              <w:t>Я и без нее.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Январь. </w:t>
            </w:r>
            <w:r>
              <w:lastRenderedPageBreak/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Т</w:t>
            </w:r>
            <w:proofErr w:type="gramEnd"/>
            <w:r>
              <w:t xml:space="preserve">, </w:t>
            </w:r>
            <w:proofErr w:type="spellStart"/>
            <w:r>
              <w:t>Ть</w:t>
            </w:r>
            <w:proofErr w:type="spellEnd"/>
            <w:r>
              <w:t xml:space="preserve"> и буква Т.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Животные и </w:t>
            </w:r>
            <w:r>
              <w:lastRenderedPageBreak/>
              <w:t>птицы Севера.</w:t>
            </w:r>
          </w:p>
          <w:p w:rsidR="00331461" w:rsidRDefault="00331461">
            <w:pPr>
              <w:pStyle w:val="a3"/>
            </w:pPr>
            <w:r>
              <w:t xml:space="preserve">Игра «Похоже — </w:t>
            </w:r>
            <w:proofErr w:type="gramStart"/>
            <w:r>
              <w:t>непохоже</w:t>
            </w:r>
            <w:proofErr w:type="gramEnd"/>
            <w:r>
              <w:t>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Согласование притяжательн</w:t>
            </w:r>
            <w:r>
              <w:lastRenderedPageBreak/>
              <w:t>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</w:t>
            </w:r>
            <w:r>
              <w:lastRenderedPageBreak/>
              <w:t>серии сюжетных картинок «В поликлинике»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Дь</w:t>
            </w:r>
            <w:proofErr w:type="spellEnd"/>
            <w:r>
              <w:t xml:space="preserve"> и буква Д.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lastRenderedPageBreak/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Продукты питания.</w:t>
            </w:r>
          </w:p>
          <w:p w:rsidR="00331461" w:rsidRDefault="00331461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предлога «ДЛЯ».</w:t>
            </w:r>
          </w:p>
          <w:p w:rsidR="00331461" w:rsidRDefault="00331461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С</w:t>
            </w:r>
            <w:proofErr w:type="gramEnd"/>
            <w:r>
              <w:t>, СЬ и буква С.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«стол», «стул», «слон».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Комнатные растения.</w:t>
            </w:r>
          </w:p>
          <w:p w:rsidR="00331461" w:rsidRDefault="00331461">
            <w:pPr>
              <w:pStyle w:val="a3"/>
            </w:pPr>
            <w:r>
              <w:t>Театр теней «Вальс цветов».</w:t>
            </w:r>
          </w:p>
          <w:p w:rsidR="00331461" w:rsidRDefault="00331461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lastRenderedPageBreak/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Авторские сказки.</w:t>
            </w:r>
          </w:p>
          <w:p w:rsidR="00331461" w:rsidRDefault="00331461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наречий от прилагательных.</w:t>
            </w:r>
          </w:p>
          <w:p w:rsidR="00331461" w:rsidRDefault="00331461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Спорт и спортивные развлечения.</w:t>
            </w:r>
          </w:p>
          <w:p w:rsidR="00331461" w:rsidRDefault="00331461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мужского и женского рода.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«На даче»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буква Ш. Дифференциация звуков С—Ш.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</w:t>
            </w:r>
            <w:r>
              <w:lastRenderedPageBreak/>
              <w:t>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ШИ.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сравнительной степени наречий.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буква Ж.</w:t>
            </w:r>
          </w:p>
          <w:p w:rsidR="00331461" w:rsidRDefault="00331461">
            <w:pPr>
              <w:pStyle w:val="a3"/>
            </w:pPr>
            <w:r>
              <w:t>Дифференциация звуков З—Ж.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ЖИ.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Комбинированные сюжеты.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</w:t>
            </w:r>
          </w:p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Л, ЛЬ и буква Л.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</w:t>
            </w:r>
          </w:p>
          <w:p w:rsidR="00331461" w:rsidRDefault="00331461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Р</w:t>
            </w:r>
            <w:proofErr w:type="gramEnd"/>
            <w:r>
              <w:t>, РЬ и буква Р. Дифференциация звуков Л—Р.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буква Ц. Дифференциация звуков С—Ц.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Приставочные глаголы.</w:t>
            </w:r>
          </w:p>
          <w:p w:rsidR="00331461" w:rsidRDefault="00331461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Ч и буква Ч.</w:t>
            </w:r>
          </w:p>
          <w:p w:rsidR="00331461" w:rsidRDefault="00331461">
            <w:pPr>
              <w:pStyle w:val="a3"/>
            </w:pPr>
            <w:r>
              <w:t>Дифференциация звуков Ч – ТЬ.</w:t>
            </w:r>
          </w:p>
          <w:p w:rsidR="00331461" w:rsidRDefault="00331461">
            <w:pPr>
              <w:pStyle w:val="a3"/>
            </w:pPr>
            <w:r>
              <w:t>Слоги ЧА, ЧУ.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 — столица нашей Родины.</w:t>
            </w:r>
          </w:p>
          <w:p w:rsidR="00331461" w:rsidRDefault="00331461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причастий.</w:t>
            </w:r>
          </w:p>
          <w:p w:rsidR="00331461" w:rsidRDefault="00331461">
            <w:pPr>
              <w:pStyle w:val="a3"/>
            </w:pPr>
            <w: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Апрель.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lastRenderedPageBreak/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буква Щ.</w:t>
            </w:r>
          </w:p>
          <w:p w:rsidR="00331461" w:rsidRDefault="00331461">
            <w:pPr>
              <w:pStyle w:val="a3"/>
            </w:pPr>
            <w:r>
              <w:t>Слоги ЩА, ЩУ.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Космос. Планета Земля.</w:t>
            </w:r>
          </w:p>
          <w:p w:rsidR="00331461" w:rsidRDefault="00331461">
            <w:pPr>
              <w:pStyle w:val="a3"/>
            </w:pPr>
            <w:r>
              <w:lastRenderedPageBreak/>
              <w:t xml:space="preserve">Игра «Мы </w:t>
            </w:r>
            <w:proofErr w:type="gramStart"/>
            <w:r>
              <w:t>—к</w:t>
            </w:r>
            <w:proofErr w:type="gramEnd"/>
            <w:r>
              <w:t>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сложных </w:t>
            </w:r>
            <w:r>
              <w:lastRenderedPageBreak/>
              <w:t>слов.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</w:t>
            </w:r>
            <w:r>
              <w:lastRenderedPageBreak/>
              <w:t>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Буквы Й, Я.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:rsidR="00331461" w:rsidRDefault="00331461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</w:t>
            </w:r>
          </w:p>
          <w:p w:rsidR="00331461" w:rsidRDefault="00331461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Ю.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Е.</w:t>
            </w:r>
          </w:p>
          <w:p w:rsidR="00331461" w:rsidRDefault="00331461">
            <w:pPr>
              <w:pStyle w:val="a3"/>
            </w:pPr>
            <w:r>
              <w:t xml:space="preserve">2. Чтение, печатание слогов и </w:t>
            </w:r>
            <w:r>
              <w:lastRenderedPageBreak/>
              <w:t>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Лес. Поле. Луг. Охрана природы.</w:t>
            </w:r>
          </w:p>
          <w:p w:rsidR="00331461" w:rsidRDefault="00331461">
            <w:pPr>
              <w:pStyle w:val="a3"/>
            </w:pPr>
            <w:r>
              <w:t xml:space="preserve">Игра «Что такое хорошо, что </w:t>
            </w:r>
            <w:r>
              <w:lastRenderedPageBreak/>
              <w:t>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Согласование прилагательных, числительных, </w:t>
            </w:r>
            <w:r>
              <w:lastRenderedPageBreak/>
              <w:t>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Ё.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 Лето.</w:t>
            </w:r>
          </w:p>
          <w:p w:rsidR="00331461" w:rsidRDefault="00331461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Закрепление мягкости согласных перед гласными И, 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  <w:p w:rsidR="00331461" w:rsidRDefault="00331461">
            <w:pPr>
              <w:pStyle w:val="a3"/>
            </w:pPr>
            <w:r>
              <w:t>Мягкий знак.</w:t>
            </w:r>
          </w:p>
          <w:p w:rsidR="00331461" w:rsidRDefault="00331461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 «Здравствуй школа».</w:t>
            </w:r>
          </w:p>
          <w:p w:rsidR="00331461" w:rsidRDefault="00331461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социального пути.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t xml:space="preserve">Самостоятельный выбор одной картинки из </w:t>
            </w:r>
            <w:proofErr w:type="gramStart"/>
            <w:r>
              <w:t>предложенных</w:t>
            </w:r>
            <w:proofErr w:type="gramEnd"/>
            <w:r>
              <w:t xml:space="preserve"> педагогом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Перспективный план индивидуальных занятий с детьми (шаблон)</w:t>
      </w:r>
    </w:p>
    <w:p w:rsidR="00331461" w:rsidRDefault="00331461">
      <w:pPr>
        <w:pStyle w:val="a3"/>
        <w:divId w:val="369889415"/>
      </w:pPr>
      <w:r>
        <w:t xml:space="preserve">Используется образец шаблона, предложенного </w:t>
      </w:r>
      <w:proofErr w:type="spellStart"/>
      <w:r>
        <w:t>Л.А.Боровцовой</w:t>
      </w:r>
      <w:proofErr w:type="spellEnd"/>
      <w:r>
        <w:t>.</w:t>
      </w:r>
    </w:p>
    <w:p w:rsidR="00331461" w:rsidRDefault="00331461">
      <w:pPr>
        <w:pStyle w:val="3"/>
        <w:divId w:val="369889415"/>
        <w:rPr>
          <w:rFonts w:eastAsia="Times New Roman"/>
        </w:rPr>
      </w:pPr>
      <w:r>
        <w:rPr>
          <w:rFonts w:eastAsia="Times New Roman"/>
        </w:rPr>
        <w:t xml:space="preserve">План индивидуальной </w:t>
      </w:r>
      <w:proofErr w:type="spellStart"/>
      <w:r>
        <w:rPr>
          <w:rFonts w:eastAsia="Times New Roman"/>
        </w:rPr>
        <w:t>логокоррекционной</w:t>
      </w:r>
      <w:proofErr w:type="spellEnd"/>
      <w:r>
        <w:rPr>
          <w:rFonts w:eastAsia="Times New Roman"/>
        </w:rPr>
        <w:t xml:space="preserve"> работы на 2019_/2020_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2445"/>
        <w:gridCol w:w="1467"/>
      </w:tblGrid>
      <w:tr w:rsidR="00331461">
        <w:trPr>
          <w:divId w:val="3698894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Основные направления </w:t>
            </w:r>
            <w:proofErr w:type="spellStart"/>
            <w:r>
              <w:rPr>
                <w:b/>
                <w:bCs/>
              </w:rPr>
              <w:t>логокоррекционной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артикуляционной моторики:</w:t>
            </w:r>
          </w:p>
          <w:p w:rsidR="00331461" w:rsidRDefault="00331461">
            <w:pPr>
              <w:pStyle w:val="a3"/>
            </w:pPr>
            <w:r>
              <w:t>— артикуляционные упражнения;</w:t>
            </w:r>
          </w:p>
          <w:p w:rsidR="00331461" w:rsidRDefault="00331461">
            <w:pPr>
              <w:pStyle w:val="a3"/>
            </w:pPr>
            <w:r>
              <w:t>— логопедический массаж;</w:t>
            </w:r>
          </w:p>
          <w:p w:rsidR="00331461" w:rsidRDefault="00331461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правильного звукопроизношения:</w:t>
            </w:r>
          </w:p>
          <w:p w:rsidR="00331461" w:rsidRDefault="00331461">
            <w:pPr>
              <w:pStyle w:val="a3"/>
            </w:pPr>
            <w:r>
              <w:t>с-з-ц</w:t>
            </w:r>
          </w:p>
          <w:p w:rsidR="00331461" w:rsidRDefault="00331461">
            <w:pPr>
              <w:pStyle w:val="a3"/>
            </w:pPr>
            <w:r>
              <w:t>ш-ж-ч-щ</w:t>
            </w:r>
          </w:p>
          <w:p w:rsidR="00331461" w:rsidRDefault="00331461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Уточнение, обогащение словаря по темам: грибы;</w:t>
            </w:r>
          </w:p>
          <w:p w:rsidR="00331461" w:rsidRDefault="00331461">
            <w:pPr>
              <w:pStyle w:val="a3"/>
            </w:pPr>
            <w:r>
              <w:t>— детеныши животных; продукты питания;</w:t>
            </w:r>
          </w:p>
          <w:p w:rsidR="00331461" w:rsidRDefault="00331461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грамматического строя речи:</w:t>
            </w:r>
          </w:p>
          <w:p w:rsidR="00331461" w:rsidRDefault="00331461">
            <w:pPr>
              <w:pStyle w:val="a3"/>
            </w:pPr>
            <w:r>
              <w:t>— употребление имен существительных в родительном падеже множественного числа;</w:t>
            </w:r>
          </w:p>
          <w:p w:rsidR="00331461" w:rsidRDefault="00331461">
            <w:pPr>
              <w:pStyle w:val="a3"/>
            </w:pPr>
            <w:r>
              <w:t>— согласование имен числительных с именами существительными;</w:t>
            </w:r>
          </w:p>
          <w:p w:rsidR="00331461" w:rsidRDefault="00331461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психологической базы речи:</w:t>
            </w:r>
          </w:p>
          <w:p w:rsidR="00331461" w:rsidRDefault="00331461">
            <w:pPr>
              <w:pStyle w:val="a3"/>
            </w:pPr>
            <w:r>
              <w:t>— расширение объема зрительной и слуховой памяти;</w:t>
            </w:r>
          </w:p>
          <w:p w:rsidR="00331461" w:rsidRDefault="00331461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2.3. Организационно-методическая работа</w:t>
      </w:r>
    </w:p>
    <w:p w:rsidR="00331461" w:rsidRDefault="00331461">
      <w:pPr>
        <w:pStyle w:val="3"/>
        <w:divId w:val="8458873"/>
        <w:rPr>
          <w:rFonts w:eastAsia="Times New Roman"/>
        </w:rPr>
      </w:pPr>
      <w:r>
        <w:rPr>
          <w:rFonts w:eastAsia="Times New Roman"/>
        </w:rPr>
        <w:t xml:space="preserve">Планирование организационно-методической работе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845887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Зачисление детей на логопедический пункт ДОУ, утверждение списков зачисленных на </w:t>
            </w:r>
            <w:proofErr w:type="spellStart"/>
            <w:r>
              <w:t>логопункт</w:t>
            </w:r>
            <w:proofErr w:type="spellEnd"/>
            <w:r>
              <w:t xml:space="preserve"> </w:t>
            </w:r>
            <w:r>
              <w:lastRenderedPageBreak/>
              <w:t>детей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Список детей, зачисленных на </w:t>
            </w:r>
            <w:proofErr w:type="spellStart"/>
            <w:r>
              <w:lastRenderedPageBreak/>
              <w:t>логопункт</w:t>
            </w:r>
            <w:proofErr w:type="spellEnd"/>
            <w:r>
              <w:t>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Циклограмма, регламент.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Планирование </w:t>
            </w:r>
            <w:proofErr w:type="gramStart"/>
            <w:r>
              <w:t>логопедической</w:t>
            </w:r>
            <w:proofErr w:type="gramEnd"/>
            <w:r>
              <w:t xml:space="preserve">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Инд. тетради, речевые карты, индивидуальные образовательные маршруты детей.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 Работа с педагогами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p w:rsidR="00331461" w:rsidRDefault="00331461">
      <w:pPr>
        <w:pStyle w:val="3"/>
        <w:divId w:val="1800682061"/>
        <w:rPr>
          <w:rFonts w:eastAsia="Times New Roman"/>
        </w:rPr>
      </w:pPr>
      <w:r>
        <w:rPr>
          <w:rFonts w:eastAsia="Times New Roman"/>
        </w:rPr>
        <w:t xml:space="preserve">Планирование работы с педагогами на </w:t>
      </w:r>
      <w:proofErr w:type="gramStart"/>
      <w:r>
        <w:rPr>
          <w:rFonts w:eastAsia="Times New Roman"/>
        </w:rPr>
        <w:t>дошкольном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18006820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 педагогического совета, результаты диагностики.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и 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4. Приемы формирования грамматически </w:t>
            </w:r>
            <w:r>
              <w:lastRenderedPageBreak/>
              <w:t>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Практический </w:t>
            </w:r>
            <w:r>
              <w:lastRenderedPageBreak/>
              <w:t>материал и буклеты для педагогов ДОУ.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работы, 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8. Развитие диалогической речи у дошкольников 4-5-6-7 лет в процессе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 инструктором по физ. развитию,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работы за год.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 воспитателями</w:t>
      </w:r>
    </w:p>
    <w:p w:rsidR="00331461" w:rsidRDefault="00331461">
      <w:pPr>
        <w:pStyle w:val="a3"/>
        <w:divId w:val="3941013"/>
      </w:pPr>
      <w:r>
        <w:rPr>
          <w:i/>
          <w:iCs/>
        </w:rPr>
        <w:t>Распределение обязанностей с педагогами</w:t>
      </w:r>
    </w:p>
    <w:p w:rsidR="00331461" w:rsidRDefault="00331461">
      <w:pPr>
        <w:pStyle w:val="a3"/>
        <w:divId w:val="3941013"/>
      </w:pPr>
      <w:r>
        <w:t>Основными задачами совместной коррекционной работы логопеда и воспитателя являются: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Практическое усвоение лексических и грамматических средств языка.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Формирование правильного произношения.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Подготовка к обучению грамоте, овладение элементами грамоты.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Развитие навыка связной речи.</w:t>
      </w:r>
    </w:p>
    <w:p w:rsidR="00331461" w:rsidRDefault="00331461">
      <w:pPr>
        <w:pStyle w:val="a3"/>
        <w:divId w:val="3941013"/>
      </w:pPr>
      <w:r>
        <w:lastRenderedPageBreak/>
        <w:t xml:space="preserve"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</w:t>
      </w:r>
      <w:proofErr w:type="spellStart"/>
      <w:r>
        <w:t>Е.Н.Нугумановой</w:t>
      </w:r>
      <w:proofErr w:type="spellEnd"/>
      <w:r>
        <w:t xml:space="preserve">, </w:t>
      </w:r>
      <w:proofErr w:type="spellStart"/>
      <w:r>
        <w:t>Л.Р.Лизуновой</w:t>
      </w:r>
      <w:proofErr w:type="spellEnd"/>
      <w:r>
        <w:t>).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диагностику общего развития.</w:t>
            </w:r>
          </w:p>
          <w:p w:rsidR="00331461" w:rsidRDefault="00331461">
            <w:pPr>
              <w:pStyle w:val="a3"/>
            </w:pPr>
            <w:r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:rsidR="00331461" w:rsidRDefault="00331461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"</w:t>
            </w:r>
            <w:proofErr w:type="gramStart"/>
            <w:r>
              <w:t>таблицах</w:t>
            </w:r>
            <w:proofErr w:type="gramEnd"/>
            <w:r>
              <w:t xml:space="preserve"> взаимодействия", где отражен уровень развития структурных компонентов речи;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proofErr w:type="gramStart"/>
            <w:r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</w:t>
            </w:r>
            <w:proofErr w:type="spellStart"/>
            <w:r>
              <w:t>дислалия</w:t>
            </w:r>
            <w:proofErr w:type="spellEnd"/>
            <w:r>
              <w:t xml:space="preserve">, сложная </w:t>
            </w:r>
            <w:proofErr w:type="spellStart"/>
            <w:r>
              <w:t>дислалия</w:t>
            </w:r>
            <w:proofErr w:type="spellEnd"/>
            <w:r>
              <w:t>, стертая дизартрия), лексико-грамматическими 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  <w:proofErr w:type="gramEnd"/>
          </w:p>
        </w:tc>
      </w:tr>
    </w:tbl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речью детей на занятиях и во время режимных моментов.</w:t>
            </w:r>
          </w:p>
          <w:p w:rsidR="00331461" w:rsidRDefault="00331461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:rsidR="00331461" w:rsidRDefault="00331461">
            <w:pPr>
              <w:pStyle w:val="a3"/>
            </w:pPr>
            <w:r>
              <w:lastRenderedPageBreak/>
              <w:t>Оказывает помощь по автоматизации поставленных звуков.</w:t>
            </w:r>
          </w:p>
          <w:p w:rsidR="00331461" w:rsidRDefault="00331461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:rsidR="00331461" w:rsidRDefault="00331461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Оказывает воспитателю помощь в организации индивидуальной и групповой работы по развитию речи.</w:t>
            </w:r>
          </w:p>
          <w:p w:rsidR="00331461" w:rsidRDefault="00331461">
            <w:pPr>
              <w:pStyle w:val="a3"/>
            </w:pPr>
            <w:r>
              <w:t xml:space="preserve">Дает ежемесячные рекомендации по планированию групповых и подгрупповых </w:t>
            </w:r>
            <w:r>
              <w:lastRenderedPageBreak/>
              <w:t>игр и занятий с учетом возрастных норм и лексических тем, изучаемых в данный период.</w:t>
            </w:r>
          </w:p>
        </w:tc>
      </w:tr>
    </w:tbl>
    <w:p w:rsidR="00331461" w:rsidRDefault="00331461">
      <w:pPr>
        <w:pStyle w:val="a3"/>
        <w:divId w:val="3941013"/>
      </w:pPr>
      <w:r>
        <w:lastRenderedPageBreak/>
        <w:t xml:space="preserve">В целях оптимизации данного процесса логопед проводит для воспитателей тематические </w:t>
      </w:r>
      <w:proofErr w:type="gramStart"/>
      <w:r>
        <w:t>семинар-практикумы</w:t>
      </w:r>
      <w:proofErr w:type="gramEnd"/>
      <w:r>
        <w:t xml:space="preserve">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</w:t>
      </w:r>
      <w:proofErr w:type="gramStart"/>
      <w:r>
        <w:t xml:space="preserve"> ,</w:t>
      </w:r>
      <w:proofErr w:type="gramEnd"/>
      <w:r>
        <w:t xml:space="preserve">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:rsidR="00331461" w:rsidRDefault="00331461">
            <w:pPr>
              <w:pStyle w:val="a3"/>
            </w:pPr>
            <w:r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Отслеживает соответствие развивающей среды возрастным потребностям детей.</w:t>
            </w:r>
          </w:p>
          <w:p w:rsidR="00331461" w:rsidRDefault="00331461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:rsidR="00331461" w:rsidRDefault="00331461">
      <w:pPr>
        <w:pStyle w:val="a3"/>
        <w:divId w:val="3941013"/>
      </w:pPr>
      <w:r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:rsidR="00331461" w:rsidRDefault="00331461">
      <w:pPr>
        <w:pStyle w:val="a3"/>
        <w:divId w:val="3941013"/>
      </w:pPr>
      <w:r>
        <w:rPr>
          <w:i/>
          <w:iCs/>
        </w:rPr>
        <w:t>Комплексно-тематическое планирование (НОД)</w:t>
      </w:r>
    </w:p>
    <w:p w:rsidR="00331461" w:rsidRDefault="00331461">
      <w:pPr>
        <w:pStyle w:val="3"/>
        <w:divId w:val="1530678985"/>
        <w:rPr>
          <w:rFonts w:eastAsia="Times New Roman"/>
        </w:rPr>
      </w:pPr>
      <w:r>
        <w:rPr>
          <w:rFonts w:eastAsia="Times New Roman"/>
        </w:rPr>
        <w:t>ЛЕКСИЧЕСКИЕ ТЕМЫ: СРЕДНЯЯ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153067898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Адаптация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801465523"/>
        <w:rPr>
          <w:rFonts w:eastAsia="Times New Roman"/>
        </w:rPr>
      </w:pPr>
      <w:r>
        <w:rPr>
          <w:rFonts w:eastAsia="Times New Roman"/>
        </w:rPr>
        <w:t>ЛЕКСИЧЕСКИЕ ТЕМЫ: СТАРШАЯ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80146552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Игры. Игрушки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Перелётные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974793944"/>
        <w:rPr>
          <w:rFonts w:eastAsia="Times New Roman"/>
        </w:rPr>
      </w:pPr>
      <w:r>
        <w:rPr>
          <w:rFonts w:eastAsia="Times New Roman"/>
        </w:rPr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97479394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Бытовая техника*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Школьные принадлежности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a3"/>
        <w:divId w:val="974793944"/>
      </w:pPr>
      <w:r>
        <w:t>* Тема «Бытовая техника» интегрируется в темах «Дом. Семья» «Профессии», «Овощи» «Фрукты» «Одежда»</w:t>
      </w:r>
    </w:p>
    <w:p w:rsidR="00331461" w:rsidRDefault="00331461">
      <w:pPr>
        <w:pStyle w:val="a3"/>
        <w:divId w:val="3941013"/>
      </w:pPr>
      <w:r>
        <w:rPr>
          <w:i/>
          <w:iCs/>
        </w:rPr>
        <w:t>Годовое событийно-ориентированное планирование работы (СОД)</w:t>
      </w:r>
    </w:p>
    <w:p w:rsidR="00331461" w:rsidRDefault="00331461">
      <w:pPr>
        <w:pStyle w:val="a3"/>
        <w:divId w:val="1585526824"/>
      </w:pPr>
      <w:r>
        <w:t xml:space="preserve"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</w:t>
      </w:r>
      <w:proofErr w:type="spellStart"/>
      <w:r>
        <w:t>Микляевой</w:t>
      </w:r>
      <w:proofErr w:type="spellEnd"/>
      <w:r>
        <w:t xml:space="preserve">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761"/>
        <w:gridCol w:w="2497"/>
        <w:gridCol w:w="1886"/>
        <w:gridCol w:w="2452"/>
      </w:tblGrid>
      <w:tr w:rsidR="00331461">
        <w:trPr>
          <w:divId w:val="1585526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Мне нравится (не нравится), что...</w:t>
            </w:r>
          </w:p>
          <w:p w:rsidR="00331461" w:rsidRDefault="00331461">
            <w:pPr>
              <w:pStyle w:val="a3"/>
            </w:pPr>
            <w:r>
              <w:t>Да</w:t>
            </w:r>
            <w:proofErr w:type="gramStart"/>
            <w:r>
              <w:t xml:space="preserve"> ...., </w:t>
            </w:r>
            <w:proofErr w:type="gramEnd"/>
            <w:r>
              <w:t>зато ...</w:t>
            </w:r>
          </w:p>
          <w:p w:rsidR="00331461" w:rsidRDefault="00331461">
            <w:pPr>
              <w:pStyle w:val="a3"/>
            </w:pPr>
            <w:r>
              <w:t>Сад и огород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Ресурсный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я поступлю так, то мама (папа)...</w:t>
            </w:r>
          </w:p>
          <w:p w:rsidR="00331461" w:rsidRDefault="00331461">
            <w:pPr>
              <w:pStyle w:val="a3"/>
            </w:pPr>
            <w:r>
              <w:t xml:space="preserve">Что скажут родители, если </w:t>
            </w:r>
            <w:proofErr w:type="spellStart"/>
            <w:proofErr w:type="gramStart"/>
            <w:r>
              <w:t>если</w:t>
            </w:r>
            <w:proofErr w:type="spellEnd"/>
            <w:proofErr w:type="gramEnd"/>
            <w:r>
              <w:t xml:space="preserve"> ..</w:t>
            </w:r>
          </w:p>
          <w:p w:rsidR="00331461" w:rsidRDefault="00331461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Коммуникативно-игровой практикум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Октябрь - ноябрь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такое спасибо?</w:t>
            </w:r>
          </w:p>
          <w:p w:rsidR="00331461" w:rsidRDefault="00331461">
            <w:pPr>
              <w:pStyle w:val="a3"/>
            </w:pPr>
            <w:r>
              <w:t>Вежливые слова</w:t>
            </w:r>
          </w:p>
          <w:p w:rsidR="00331461" w:rsidRDefault="00331461">
            <w:pPr>
              <w:pStyle w:val="a3"/>
            </w:pPr>
            <w:r>
              <w:t>Учусь говорить "нет!"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Викторина (межгрупповая)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Комплименты</w:t>
            </w:r>
          </w:p>
          <w:p w:rsidR="00331461" w:rsidRDefault="00331461">
            <w:pPr>
              <w:pStyle w:val="a3"/>
            </w:pPr>
            <w:r>
              <w:t>Трудно сказать правду</w:t>
            </w:r>
          </w:p>
          <w:p w:rsidR="00331461" w:rsidRDefault="00331461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Дискуссионный клуб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Как передать свои чувства?</w:t>
            </w:r>
          </w:p>
          <w:p w:rsidR="00331461" w:rsidRDefault="00331461">
            <w:pPr>
              <w:pStyle w:val="a3"/>
            </w:pPr>
            <w:r>
              <w:t>Обидные слова</w:t>
            </w:r>
          </w:p>
          <w:p w:rsidR="00331461" w:rsidRDefault="00331461">
            <w:pPr>
              <w:pStyle w:val="a3"/>
            </w:pPr>
            <w:r>
              <w:t>Как объяснить так, чтобы тебя поняли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Фестиваль теневого театра (межгрупповой)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Почему ты хочешь так поступить? Как поступить по-другому? А как лучше?</w:t>
            </w:r>
          </w:p>
          <w:p w:rsidR="00331461" w:rsidRDefault="00331461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Социально-нормативный проект "Ростовые куклы" (межгрупповой)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бы я был..., то...</w:t>
            </w:r>
          </w:p>
          <w:p w:rsidR="00331461" w:rsidRDefault="00331461">
            <w:pPr>
              <w:pStyle w:val="a3"/>
            </w:pPr>
            <w:r>
              <w:t>Как узнать, о чем думают люди?</w:t>
            </w:r>
          </w:p>
          <w:p w:rsidR="00331461" w:rsidRDefault="00331461">
            <w:pPr>
              <w:pStyle w:val="a3"/>
            </w:pPr>
            <w:r>
              <w:t>Как узнать, что чувствует другой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на основе социально-ориентированных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чужих ошибках учатся. Почему так говорят?</w:t>
            </w:r>
          </w:p>
          <w:p w:rsidR="00331461" w:rsidRDefault="00331461">
            <w:pPr>
              <w:pStyle w:val="a3"/>
            </w:pPr>
            <w:r>
              <w:t>Что бывает, когда...</w:t>
            </w:r>
          </w:p>
          <w:p w:rsidR="00331461" w:rsidRDefault="00331461">
            <w:pPr>
              <w:pStyle w:val="a3"/>
            </w:pPr>
            <w:r>
              <w:t>Чтобы..., надо...</w:t>
            </w:r>
          </w:p>
          <w:p w:rsidR="00331461" w:rsidRDefault="00331461">
            <w:pPr>
              <w:pStyle w:val="a3"/>
            </w:pPr>
            <w:r>
              <w:t>Если...</w:t>
            </w:r>
            <w:proofErr w:type="gramStart"/>
            <w:r>
              <w:t xml:space="preserve"> ,</w:t>
            </w:r>
            <w:proofErr w:type="gramEnd"/>
            <w:r>
              <w:t xml:space="preserve">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 - апрель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Спроси, что думает по этому поводу </w:t>
            </w:r>
            <w:r>
              <w:lastRenderedPageBreak/>
              <w:t>другой человек</w:t>
            </w:r>
          </w:p>
          <w:p w:rsidR="00331461" w:rsidRDefault="00331461">
            <w:pPr>
              <w:pStyle w:val="a3"/>
            </w:pPr>
            <w:r>
              <w:t>Объясни, что хотел сказать другой человек</w:t>
            </w:r>
            <w:proofErr w:type="gramStart"/>
            <w:r>
              <w:t>..</w:t>
            </w:r>
            <w:proofErr w:type="gramEnd"/>
          </w:p>
          <w:p w:rsidR="00331461" w:rsidRDefault="00331461">
            <w:pPr>
              <w:pStyle w:val="a3"/>
            </w:pPr>
            <w:r>
              <w:t>Хорошие и плохие слова</w:t>
            </w:r>
          </w:p>
          <w:p w:rsidR="00331461" w:rsidRDefault="00331461">
            <w:pPr>
              <w:pStyle w:val="a3"/>
            </w:pPr>
            <w:r>
              <w:t>Для чего нужны книги?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Коммуникативно-речевой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Догадайся, о чем думают ребята? Предложи им </w:t>
            </w:r>
            <w:r>
              <w:lastRenderedPageBreak/>
              <w:t>свой вариант плана действий</w:t>
            </w:r>
          </w:p>
          <w:p w:rsidR="00331461" w:rsidRDefault="00331461">
            <w:pPr>
              <w:pStyle w:val="a3"/>
            </w:pPr>
            <w:r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Коммуникативно-речевой тренинг на основе </w:t>
            </w:r>
            <w:r>
              <w:lastRenderedPageBreak/>
              <w:t>комментированного рисования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Май - июнь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случилось? Что будет дальше? Что было до этого?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Мультипликационная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605"/>
        <w:gridCol w:w="2997"/>
      </w:tblGrid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Комплексное психолого-медико-педагогическое обследование детей ДОУ в П</w:t>
            </w:r>
            <w:proofErr w:type="gramStart"/>
            <w:r>
              <w:t>M</w:t>
            </w:r>
            <w:proofErr w:type="gramEnd"/>
            <w:r>
              <w:t>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Комплектование групп (логопункта) с учетом рекомендаций П</w:t>
            </w:r>
            <w:proofErr w:type="gramStart"/>
            <w:r>
              <w:t>M</w:t>
            </w:r>
            <w:proofErr w:type="gramEnd"/>
            <w: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  <w:p w:rsidR="00331461" w:rsidRDefault="00331461">
            <w:pPr>
              <w:pStyle w:val="a3"/>
            </w:pPr>
            <w:r>
              <w:t>Заведующий ДОУ, 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— </w:t>
            </w:r>
            <w:proofErr w:type="gramStart"/>
            <w:r>
              <w:t>консультации</w:t>
            </w:r>
            <w:proofErr w:type="gramEnd"/>
            <w:r>
              <w:t xml:space="preserve">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Заместитель по УВР, педагоги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Взаимопосещение</w:t>
            </w:r>
            <w:proofErr w:type="spellEnd"/>
            <w:r>
              <w:t xml:space="preserve"> занятий: групповых;</w:t>
            </w:r>
          </w:p>
          <w:p w:rsidR="00331461" w:rsidRDefault="00331461">
            <w:pPr>
              <w:pStyle w:val="a3"/>
            </w:pPr>
            <w:r>
              <w:t>— индивидуальных;</w:t>
            </w:r>
          </w:p>
          <w:p w:rsidR="00331461" w:rsidRDefault="00331461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Декабрь— </w:t>
            </w:r>
            <w:proofErr w:type="gramStart"/>
            <w:r>
              <w:t>ап</w:t>
            </w:r>
            <w:proofErr w:type="gramEnd"/>
            <w:r>
              <w:t>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воспитатели, родители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// —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 Работа с родителями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1990"/>
        <w:gridCol w:w="1990"/>
        <w:gridCol w:w="1863"/>
        <w:gridCol w:w="2105"/>
      </w:tblGrid>
      <w:tr w:rsidR="0033146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наглядной агитации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Стенд для родителей</w:t>
            </w:r>
          </w:p>
          <w:p w:rsidR="00331461" w:rsidRDefault="00331461">
            <w:pPr>
              <w:pStyle w:val="a3"/>
            </w:pPr>
            <w:r>
              <w:t>«Учимся, играя»</w:t>
            </w:r>
          </w:p>
          <w:p w:rsidR="00331461" w:rsidRDefault="00331461">
            <w:pPr>
              <w:pStyle w:val="a3"/>
            </w:pPr>
            <w:r>
              <w:t>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Уточнение индивидуальных особенностей ребенка, его характера и поведения.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 xml:space="preserve">Отработка навыков работы с </w:t>
            </w:r>
            <w:r>
              <w:lastRenderedPageBreak/>
              <w:t>детьми в домашних условиях, закрепление знаний и представлений, 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активность учителя-дефектолога;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заинтересованность родителей;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2.5.2. Перспективное планирование взаимодействия с семьей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</w:t>
      </w:r>
      <w:r w:rsidR="00493846">
        <w:rPr>
          <w:rFonts w:eastAsia="Times New Roman"/>
        </w:rPr>
        <w:t>ванной образовательной программы</w:t>
      </w:r>
    </w:p>
    <w:p w:rsidR="00331461" w:rsidRDefault="00331461">
      <w:pPr>
        <w:pStyle w:val="3"/>
        <w:rPr>
          <w:rFonts w:eastAsia="Times New Roman"/>
        </w:rPr>
      </w:pPr>
    </w:p>
    <w:p w:rsidR="00331461" w:rsidRDefault="00331461">
      <w:pPr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009"/>
        <w:gridCol w:w="1180"/>
        <w:gridCol w:w="2613"/>
      </w:tblGrid>
      <w:tr w:rsidR="00331461">
        <w:trPr>
          <w:divId w:val="22835059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Выступления на родительских собраниях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Цели и задачи логопедической работы с детьми, зачисленными на логопедический пункт ДОУ. Организационные вопросы. Рекомендации логопеда по организации </w:t>
            </w:r>
            <w:r>
              <w:lastRenderedPageBreak/>
              <w:t>занятий дома и соблюдению методических рекомендаций.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собраний, презентация-консультация.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Подведение итогов коррекционной работы учителя-логопеда с детьми, зачисленными на логопедический пункт ДОУ.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собраний.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родителей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Индивидуальные консультации для родителей по результатам логопедического обследования.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Устная информация.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Как воспитать у ребенка навыки правильного звукопроизношения.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Речевые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Игры по развитию словарного запаса и грамматического строя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8. Игры и упражнения на развитие связной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228350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Консультирование родителей по необходимости, по запросу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Журнал учета консультативной работы.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:rsidR="00331461" w:rsidRDefault="00331461">
            <w:pPr>
              <w:pStyle w:val="a3"/>
            </w:pPr>
            <w:r>
              <w:t>- новинки методической литературы</w:t>
            </w:r>
          </w:p>
          <w:p w:rsidR="00331461" w:rsidRDefault="00331461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:rsidR="00331461" w:rsidRDefault="00331461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:rsidR="00331461" w:rsidRDefault="00331461">
            <w:pPr>
              <w:pStyle w:val="a3"/>
            </w:pPr>
            <w:r>
              <w:t>- новые игры и игрушки для работы с детьми</w:t>
            </w:r>
          </w:p>
          <w:p w:rsidR="00331461" w:rsidRDefault="00331461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Дидактические игры и пособия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98135097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Отслеживание и изучение новинок в методической литературе по внедрению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Работа </w:t>
            </w:r>
            <w:r w:rsidR="00287BA1">
              <w:t>над темой: «Развитие речевой активности детей дошкольного возраста посредством пальчиковых игр</w:t>
            </w:r>
            <w:r>
              <w:t>»</w:t>
            </w:r>
            <w:r w:rsidR="00287BA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Практические материалы</w:t>
            </w:r>
          </w:p>
        </w:tc>
      </w:tr>
    </w:tbl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3. ОРГАНИЗАЦИОННЫЙ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методического, дидактического и игрового сопровождения.</w:t>
      </w:r>
    </w:p>
    <w:p w:rsidR="00331461" w:rsidRDefault="00331461">
      <w:pPr>
        <w:pStyle w:val="a3"/>
        <w:numPr>
          <w:ilvl w:val="0"/>
          <w:numId w:val="63"/>
        </w:numPr>
      </w:pPr>
      <w:r>
        <w:t>Информационная зона для педагогов и родителей.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индивидуальной коррекции речи и психического развития.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подгрупповых занятий.</w:t>
      </w:r>
    </w:p>
    <w:p w:rsidR="00331461" w:rsidRDefault="00331461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:rsidR="00331461" w:rsidRDefault="00331461">
      <w:pPr>
        <w:pStyle w:val="a3"/>
        <w:numPr>
          <w:ilvl w:val="0"/>
          <w:numId w:val="64"/>
        </w:numPr>
      </w:pPr>
      <w:r>
        <w:t>Инструктивно-нормативные документы (законы, постановления, положения, концепции).</w:t>
      </w:r>
    </w:p>
    <w:p w:rsidR="00331461" w:rsidRDefault="00331461">
      <w:pPr>
        <w:pStyle w:val="a3"/>
        <w:numPr>
          <w:ilvl w:val="0"/>
          <w:numId w:val="64"/>
        </w:numPr>
      </w:pPr>
      <w:r>
        <w:t>Программы и материалы, дополняющие программы.</w:t>
      </w:r>
    </w:p>
    <w:p w:rsidR="00331461" w:rsidRDefault="00331461">
      <w:pPr>
        <w:pStyle w:val="a3"/>
        <w:numPr>
          <w:ilvl w:val="0"/>
          <w:numId w:val="64"/>
        </w:numPr>
      </w:pPr>
      <w:r>
        <w:t>Документация учителя-логопеда образовательной организации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Речевая карта на каждого ребенка.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Годовой план работы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Рабочая программа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:rsidR="00331461" w:rsidRDefault="00331461">
      <w:pPr>
        <w:pStyle w:val="a3"/>
        <w:numPr>
          <w:ilvl w:val="0"/>
          <w:numId w:val="65"/>
        </w:numPr>
        <w:ind w:left="375"/>
      </w:pPr>
      <w:r>
        <w:t>Взаимосвязь с ПМПК.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>«Копилка учител</w:t>
      </w:r>
      <w:proofErr w:type="gramStart"/>
      <w:r>
        <w:t>я-</w:t>
      </w:r>
      <w:proofErr w:type="gramEnd"/>
      <w:r>
        <w:t xml:space="preserve"> логопеда</w:t>
      </w:r>
      <w:r w:rsidR="00331461"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 xml:space="preserve">Материал из опыта работы </w:t>
      </w:r>
      <w:r w:rsidR="00331461">
        <w:t xml:space="preserve"> учителей-логопедов ДОУ и т.д.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5. Наглядно-дидактический материал.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t>Дидактические материалы для обследования и коррекционной работы: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proofErr w:type="gramStart"/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  <w:proofErr w:type="gramEnd"/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 xml:space="preserve"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</w:t>
      </w:r>
      <w:proofErr w:type="spellStart"/>
      <w:r>
        <w:t>потешки</w:t>
      </w:r>
      <w:proofErr w:type="spellEnd"/>
      <w:r>
        <w:t>, поговорки, скороговорки (в зависимости от возраста и уровня речевого развития детей) и т.п.;</w:t>
      </w:r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:rsidR="00331461" w:rsidRDefault="00331461">
      <w:pPr>
        <w:pStyle w:val="a3"/>
        <w:divId w:val="2080594005"/>
      </w:pPr>
      <w:proofErr w:type="gramStart"/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  <w:proofErr w:type="gramEnd"/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:rsidR="00331461" w:rsidRDefault="00331461">
      <w:pPr>
        <w:pStyle w:val="a3"/>
        <w:divId w:val="2080594005"/>
      </w:pPr>
      <w:proofErr w:type="gramStart"/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</w:t>
      </w:r>
      <w:proofErr w:type="gramEnd"/>
      <w:r>
        <w:t>, альбом с заданиями на определение уровня логического мышления.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r>
        <w:t>Символы простых и сложных предлогов.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proofErr w:type="gramStart"/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:rsidR="00331461" w:rsidRDefault="00331461">
      <w:pPr>
        <w:pStyle w:val="a3"/>
        <w:numPr>
          <w:ilvl w:val="0"/>
          <w:numId w:val="68"/>
        </w:numPr>
        <w:ind w:left="375"/>
        <w:divId w:val="360277193"/>
      </w:pPr>
      <w:r>
        <w:lastRenderedPageBreak/>
        <w:t>Дыхательные тренажеры, игрушки, пособия для развития дыхания.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:rsidR="00331461" w:rsidRDefault="001C5505">
      <w:pPr>
        <w:pStyle w:val="a3"/>
        <w:numPr>
          <w:ilvl w:val="0"/>
          <w:numId w:val="69"/>
        </w:numPr>
        <w:ind w:left="375"/>
        <w:divId w:val="356392506"/>
      </w:pPr>
      <w:r>
        <w:t xml:space="preserve">Стол </w:t>
      </w:r>
      <w:r w:rsidR="00331461">
        <w:t xml:space="preserve"> для индивидуальной работы с ребенком и несколько стульев.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 Организационные условия</w:t>
      </w:r>
    </w:p>
    <w:p w:rsidR="00331461" w:rsidRPr="001C5505" w:rsidRDefault="00331461">
      <w:pPr>
        <w:pStyle w:val="a3"/>
        <w:rPr>
          <w:b/>
          <w:sz w:val="28"/>
          <w:szCs w:val="28"/>
        </w:rPr>
      </w:pPr>
      <w:r w:rsidRPr="001C5505">
        <w:rPr>
          <w:b/>
          <w:sz w:val="28"/>
          <w:szCs w:val="28"/>
        </w:rPr>
        <w:t>3.3.1. График работ</w:t>
      </w:r>
      <w:r w:rsidR="001F012A" w:rsidRPr="001C5505">
        <w:rPr>
          <w:b/>
          <w:sz w:val="28"/>
          <w:szCs w:val="28"/>
        </w:rPr>
        <w:t xml:space="preserve">ы учителя-логопеда </w:t>
      </w:r>
      <w:r w:rsidR="00636285">
        <w:rPr>
          <w:b/>
          <w:sz w:val="28"/>
          <w:szCs w:val="28"/>
        </w:rPr>
        <w:t xml:space="preserve"> на 2020-2021</w:t>
      </w:r>
      <w:r w:rsidRPr="001C5505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428619536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765076118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1219706026"/>
            </w:pPr>
            <w:r>
              <w:t xml:space="preserve">с </w:t>
            </w:r>
            <w:r w:rsidR="00636285">
              <w:t>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521362114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338124541"/>
            </w:pPr>
          </w:p>
        </w:tc>
      </w:tr>
    </w:tbl>
    <w:p w:rsidR="001F012A" w:rsidRDefault="001F012A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2"/>
      </w:tblGrid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Диагностика психического развития детей.</w:t>
            </w:r>
          </w:p>
          <w:p w:rsidR="00331461" w:rsidRDefault="00331461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Фронтальные, подгрупповые, индивидуальные занятия</w:t>
            </w:r>
          </w:p>
          <w:p w:rsidR="00331461" w:rsidRDefault="00331461">
            <w:pPr>
              <w:pStyle w:val="a3"/>
            </w:pPr>
            <w:r>
              <w:t>По расписанию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140"/>
        <w:gridCol w:w="4829"/>
        <w:gridCol w:w="1895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годового плана.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 xml:space="preserve">Составление перспективного плана </w:t>
            </w:r>
            <w:r>
              <w:lastRenderedPageBreak/>
              <w:t>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графика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расписания коррекционно-развивающих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Сентябрь-октябрь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Апрель-май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Психолого-педагогическое наблюдение</w:t>
            </w:r>
          </w:p>
          <w:p w:rsidR="00331461" w:rsidRDefault="00331461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:rsidR="00331461" w:rsidRDefault="00331461">
            <w:pPr>
              <w:pStyle w:val="a3"/>
            </w:pPr>
            <w:r>
              <w:t>Написание и дополнение конспектов занятий</w:t>
            </w:r>
          </w:p>
          <w:p w:rsidR="00331461" w:rsidRDefault="00331461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:rsidR="00331461" w:rsidRDefault="00331461">
            <w:pPr>
              <w:pStyle w:val="a3"/>
            </w:pPr>
            <w:r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331461" w:rsidRDefault="00331461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банка данных о детях с ОВЗ</w:t>
            </w:r>
          </w:p>
          <w:p w:rsidR="00331461" w:rsidRDefault="00331461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Отслеживание и изучение новинок в </w:t>
            </w:r>
            <w:r>
              <w:lastRenderedPageBreak/>
              <w:t>методической литературе, журналах</w:t>
            </w:r>
          </w:p>
          <w:p w:rsidR="00331461" w:rsidRDefault="00331461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:rsidR="00331461" w:rsidRDefault="00331461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задач на год со всеми узкими специалистами</w:t>
            </w:r>
          </w:p>
          <w:p w:rsidR="00331461" w:rsidRDefault="00331461">
            <w:pPr>
              <w:pStyle w:val="a3"/>
            </w:pPr>
            <w:r>
              <w:t xml:space="preserve">Проведение </w:t>
            </w:r>
            <w:proofErr w:type="spellStart"/>
            <w:r>
              <w:t>коррекционно</w:t>
            </w:r>
            <w:proofErr w:type="spellEnd"/>
            <w:r>
              <w:t xml:space="preserve"> – педагогической работы в тесном сотрудничестве с воспитателями группы.</w:t>
            </w:r>
          </w:p>
          <w:p w:rsidR="00331461" w:rsidRDefault="00331461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331461" w:rsidRDefault="00331461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Сентябрь-октябрь, апрель – май</w:t>
            </w:r>
          </w:p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:rsidR="00331461" w:rsidRDefault="00331461">
            <w:pPr>
              <w:pStyle w:val="a3"/>
            </w:pPr>
            <w:r>
              <w:t>Проведение бесед, консультаций</w:t>
            </w:r>
          </w:p>
          <w:p w:rsidR="00331461" w:rsidRDefault="00331461">
            <w:pPr>
              <w:pStyle w:val="a3"/>
            </w:pPr>
            <w:r>
              <w:t>Выступление на родительских собраниях</w:t>
            </w:r>
          </w:p>
          <w:p w:rsidR="00331461" w:rsidRDefault="00331461">
            <w:pPr>
              <w:pStyle w:val="a3"/>
            </w:pPr>
            <w:r>
              <w:t>Приглашение родителей на индивидуальные занятия,</w:t>
            </w:r>
          </w:p>
          <w:p w:rsidR="00331461" w:rsidRDefault="00331461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3.4. Методическое обеспечение рабочей программы и образовательных областей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Дети с ТНР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lastRenderedPageBreak/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Нищева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</w:t>
            </w:r>
            <w:proofErr w:type="gramStart"/>
            <w:r>
              <w:t>и(</w:t>
            </w:r>
            <w:proofErr w:type="gramEnd"/>
            <w:r>
              <w:t>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2015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Н.Э.Теремкова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Гном и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2007</w:t>
            </w:r>
          </w:p>
        </w:tc>
      </w:tr>
    </w:tbl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2017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2010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Е.М. </w:t>
            </w:r>
            <w:proofErr w:type="spellStart"/>
            <w:r>
              <w:t>Косинова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2012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3.5. Учебно-методические и организационно-методические условия</w:t>
      </w:r>
    </w:p>
    <w:p w:rsidR="00331461" w:rsidRDefault="001C5505">
      <w:pPr>
        <w:pStyle w:val="2"/>
        <w:rPr>
          <w:rFonts w:eastAsia="Times New Roman"/>
        </w:rPr>
      </w:pPr>
      <w:r>
        <w:rPr>
          <w:rFonts w:eastAsia="Times New Roman"/>
        </w:rPr>
        <w:t>3.5.1</w:t>
      </w:r>
      <w:r w:rsidR="00331461">
        <w:rPr>
          <w:rFonts w:eastAsia="Times New Roman"/>
        </w:rPr>
        <w:t>. План непрерывной образовательной деятельности</w:t>
      </w:r>
    </w:p>
    <w:p w:rsidR="00331461" w:rsidRDefault="00331461">
      <w:pPr>
        <w:pStyle w:val="3"/>
        <w:divId w:val="836963523"/>
        <w:rPr>
          <w:rFonts w:eastAsia="Times New Roman"/>
        </w:rPr>
      </w:pPr>
      <w:r>
        <w:rPr>
          <w:rFonts w:eastAsia="Times New Roman"/>
        </w:rPr>
        <w:t>План непрерывной образовательной деятельности</w:t>
      </w: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Сотников А. 6гр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7.20-7.35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Власов К. 6 гр.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Кадникова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 6гр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Гусев А.6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8.20 -8.35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Чекасина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 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Срибнак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Каграманов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Муталибов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Барботько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Д.5 гр.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10.00-10.15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Осипова </w:t>
            </w:r>
            <w:proofErr w:type="gram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Соломатова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К. 5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10.40-10.55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Черноскутова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Н.5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11.00-11.30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Групповое занятие 6гр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11.35-12.00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методической литературой.</w:t>
            </w:r>
          </w:p>
        </w:tc>
      </w:tr>
    </w:tbl>
    <w:p w:rsidR="00F04FB2" w:rsidRPr="00F04FB2" w:rsidRDefault="00F04FB2" w:rsidP="00F04FB2">
      <w:pPr>
        <w:spacing w:line="360" w:lineRule="auto"/>
        <w:contextualSpacing/>
        <w:jc w:val="center"/>
        <w:divId w:val="836963523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F04FB2" w:rsidRPr="00F04FB2" w:rsidRDefault="00F04FB2" w:rsidP="00F04FB2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Pr="00F04FB2" w:rsidRDefault="00F04FB2" w:rsidP="00F04FB2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7.00-8.00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Исакова А. 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8.25-8.40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Якуненко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8.50-9.05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Ладейщикова Е.5гр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9.10-9.25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Барботько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9.35-9.50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Кадол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А.5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9.55-10.10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Кошелева С.5гр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Стародубцева С.5гр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10.45-11.00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Шаймарданов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Т.5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11.10-11.30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Соломатова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11.35-12.00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Групповое занятие 5гр</w:t>
            </w:r>
          </w:p>
        </w:tc>
      </w:tr>
    </w:tbl>
    <w:p w:rsidR="00F04FB2" w:rsidRPr="00F04FB2" w:rsidRDefault="00F04FB2" w:rsidP="00F04FB2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Власов К. 6 гр.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7.20-7.40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Сотников А. 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7.45-8.00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Гусев А. 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8.05-8.20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Кадникова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 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8.25-8.40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Чекасина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А.10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8.45-9.00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Срибнак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Н.6 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Каграманов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 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9.15-9.30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Муталибов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Стародубцева С.5гр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10.05-10.25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Кадол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10.35-10.50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Черноскутова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11.00-11.30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Групповое занятие 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11.30-12.00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</w:tbl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7.00-8.00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методической литературой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8.10-8.25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Исакова А.6гр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8.30-8.45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Якуненко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И.6гр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8.50-9.05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Сотников А.6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9.10-9.30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Срибнак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Н.6 </w:t>
            </w: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Шаймарданов</w:t>
            </w:r>
            <w:proofErr w:type="spellEnd"/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10.05-10.20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Кошелева С. 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10.30-10.45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Ладейщикова К.5гр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10.55-11.15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Осипова О.5гр</w:t>
            </w:r>
          </w:p>
        </w:tc>
      </w:tr>
      <w:tr w:rsidR="00F04FB2" w:rsidRPr="00F04FB2" w:rsidTr="00116559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11.30-12.00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Групповое занятие 5гр</w:t>
            </w:r>
          </w:p>
        </w:tc>
      </w:tr>
    </w:tbl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Циклограмма деятельности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учителя - логопеда </w:t>
      </w:r>
      <w:proofErr w:type="gramStart"/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Ванюшиной</w:t>
      </w:r>
      <w:proofErr w:type="gramEnd"/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Ю.В. на 2020 - 2021 учебный год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764"/>
        <w:gridCol w:w="2182"/>
        <w:gridCol w:w="2425"/>
        <w:gridCol w:w="2244"/>
      </w:tblGrid>
      <w:tr w:rsidR="00B31F3D" w:rsidRPr="00B31F3D" w:rsidTr="00116559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      работа   с родителями.</w:t>
            </w:r>
          </w:p>
        </w:tc>
      </w:tr>
      <w:tr w:rsidR="00B31F3D" w:rsidRPr="00B31F3D" w:rsidTr="00116559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 Оформления родительских витрин,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7.00-11.30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B31F3D" w:rsidRPr="00B31F3D" w:rsidTr="00116559">
        <w:trPr>
          <w:trHeight w:val="109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 – 12.00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11.30 -11.55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7.00-8.00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документацией, заполнение речевых карт.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8.00-12.00</w:t>
            </w:r>
          </w:p>
          <w:p w:rsidR="00B31F3D" w:rsidRPr="00B31F3D" w:rsidRDefault="00B31F3D" w:rsidP="00B31F3D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7.00-8.00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</w:tc>
      </w:tr>
      <w:tr w:rsidR="00B31F3D" w:rsidRPr="00B31F3D" w:rsidTr="00116559">
        <w:trPr>
          <w:trHeight w:val="757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 – 12.00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11.00-11.30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B31F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 Взаимодействие с воспитателями.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7.00-11.30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</w:tc>
      </w:tr>
      <w:tr w:rsidR="00B31F3D" w:rsidRPr="00B31F3D" w:rsidTr="00116559">
        <w:trPr>
          <w:trHeight w:val="1690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индивидуальных логопедических тетрадей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</w:tbl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846" w:rsidRDefault="00493846">
      <w:pPr>
        <w:pStyle w:val="2"/>
        <w:rPr>
          <w:rFonts w:eastAsia="Times New Roman"/>
        </w:rPr>
      </w:pPr>
    </w:p>
    <w:p w:rsidR="00B31F3D" w:rsidRDefault="00B31F3D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3.5.4. Регламент реализации индивидуально </w:t>
      </w:r>
      <w:proofErr w:type="gramStart"/>
      <w:r>
        <w:rPr>
          <w:rFonts w:eastAsia="Times New Roman"/>
        </w:rPr>
        <w:t>–о</w:t>
      </w:r>
      <w:proofErr w:type="gramEnd"/>
      <w:r>
        <w:rPr>
          <w:rFonts w:eastAsia="Times New Roman"/>
        </w:rPr>
        <w:t>риентированных коррекционных мероприятий. Лист занятости специалиста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Лист занятости специалиста на групповых занятиях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623"/>
        <w:gridCol w:w="1122"/>
        <w:gridCol w:w="499"/>
        <w:gridCol w:w="961"/>
        <w:gridCol w:w="794"/>
        <w:gridCol w:w="806"/>
        <w:gridCol w:w="889"/>
        <w:gridCol w:w="1801"/>
      </w:tblGrid>
      <w:tr w:rsidR="00331461" w:rsidTr="001B66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20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31461" w:rsidTr="001B66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66686">
            <w:pPr>
              <w:pStyle w:val="HTML"/>
            </w:pPr>
            <w:r>
              <w:t>Артем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ОНР 3ур.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66686">
            <w:pPr>
              <w:pStyle w:val="HTML"/>
            </w:pPr>
            <w:r>
              <w:t>Кирилл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66686">
            <w:pPr>
              <w:pStyle w:val="HTML"/>
            </w:pPr>
            <w:r>
              <w:t>Даша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66686">
            <w:pPr>
              <w:pStyle w:val="HTML"/>
            </w:pPr>
            <w:r>
              <w:t>Артем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Алена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Анастасия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Ян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Муслим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Аня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Ирина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Даша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60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Полина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</w:t>
            </w:r>
            <w:r w:rsidR="00444F00">
              <w:t>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444F00" w:rsidRDefault="0044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Катя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9D5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4977" w:rsidRPr="00FD497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a3"/>
            </w:pPr>
            <w:r>
              <w:t>25</w:t>
            </w:r>
            <w:r w:rsidR="00331461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a3"/>
            </w:pPr>
            <w:r>
              <w:t xml:space="preserve">50 </w:t>
            </w:r>
            <w:r w:rsidR="00331461">
              <w:t>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Настя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4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Артем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4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FD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D4977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Софья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О</w:t>
            </w:r>
            <w:r w:rsidR="00331461">
              <w:t>НР</w:t>
            </w:r>
            <w:r>
              <w:t xml:space="preserve">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4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FD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227F8C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proofErr w:type="spellStart"/>
            <w:r>
              <w:t>Сабрина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 xml:space="preserve">ОНР 2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44F00">
            <w:pPr>
              <w:pStyle w:val="a3"/>
            </w:pPr>
            <w:r>
              <w:t>25мин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227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227F8C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Тимур 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44F00">
            <w:pPr>
              <w:pStyle w:val="a3"/>
            </w:pPr>
            <w:r>
              <w:t>25мин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227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227F8C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Катя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25мин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227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227F8C">
            <w:pPr>
              <w:pStyle w:val="a3"/>
            </w:pPr>
            <w:r>
              <w:t>50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B6653">
            <w:pPr>
              <w:pStyle w:val="HTML"/>
            </w:pPr>
            <w:r>
              <w:t>Данил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B6653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1B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4F00"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1B6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4977"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B6653">
            <w:pPr>
              <w:pStyle w:val="a3"/>
            </w:pPr>
            <w:r>
              <w:t>6</w:t>
            </w:r>
            <w:r w:rsidR="00227F8C">
              <w:t>0 мин</w:t>
            </w:r>
          </w:p>
        </w:tc>
      </w:tr>
    </w:tbl>
    <w:p w:rsidR="001B6653" w:rsidRDefault="001B6653">
      <w:pPr>
        <w:pStyle w:val="3"/>
        <w:rPr>
          <w:rFonts w:eastAsia="Times New Roman"/>
        </w:rPr>
      </w:pPr>
    </w:p>
    <w:p w:rsidR="001B6653" w:rsidRDefault="001B6653">
      <w:pPr>
        <w:pStyle w:val="3"/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</w:t>
      </w:r>
      <w:r w:rsidR="001C5505">
        <w:rPr>
          <w:rFonts w:eastAsia="Times New Roman"/>
        </w:rPr>
        <w:t xml:space="preserve"> индивидуальных занятиях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626"/>
        <w:gridCol w:w="1020"/>
        <w:gridCol w:w="739"/>
        <w:gridCol w:w="739"/>
        <w:gridCol w:w="739"/>
        <w:gridCol w:w="739"/>
        <w:gridCol w:w="739"/>
        <w:gridCol w:w="1165"/>
        <w:gridCol w:w="1942"/>
      </w:tblGrid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Артем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ОНР 3ур.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Кирилл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Даша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Артем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Алена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Анастасия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Ян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Муслим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Данил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Аня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Ирина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Даша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Полина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Катя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Настя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Катя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Артем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Софья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 xml:space="preserve">ОНР 3 </w:t>
            </w:r>
            <w:proofErr w:type="spellStart"/>
            <w:r>
              <w:t>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proofErr w:type="spellStart"/>
            <w:r>
              <w:t>Сабрина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 xml:space="preserve">ОНР3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A4CA9">
            <w:pPr>
              <w:pStyle w:val="HTML"/>
            </w:pPr>
            <w:r>
              <w:t>Тимур 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A4CA9">
            <w:pPr>
              <w:pStyle w:val="HTML"/>
            </w:pPr>
            <w:r>
              <w:t>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2296"/>
        <w:gridCol w:w="2446"/>
        <w:gridCol w:w="2614"/>
      </w:tblGrid>
      <w:tr w:rsidR="00331461">
        <w:trPr>
          <w:divId w:val="17712000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Настольно-печатные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4"/>
              </w:numPr>
              <w:ind w:left="375"/>
            </w:pPr>
            <w:r>
              <w:t>Чтение в литературном уголке.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Настольно-печатные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Словотворчество.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 xml:space="preserve">Заучивание скороговорок,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чистоговорок</w:t>
            </w:r>
            <w:proofErr w:type="spellEnd"/>
            <w:r>
              <w:t>, стихотворений.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Поручения логопеда.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Непосредственная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Коммуникативно-речевые практикумы.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Практики организации творческой деятельности.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lastRenderedPageBreak/>
        <w:t>В работе учителя-логопеда используются общие и специальные методы коррекционно-развивающей работы:</w:t>
      </w:r>
    </w:p>
    <w:p w:rsidR="00331461" w:rsidRDefault="00331461">
      <w:pPr>
        <w:pStyle w:val="a3"/>
      </w:pPr>
      <w:r>
        <w:rPr>
          <w:b/>
          <w:bCs/>
        </w:rPr>
        <w:t>Общие методы коррекционной работы: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331461" w:rsidRDefault="00331461" w:rsidP="00604F09">
      <w:pPr>
        <w:pStyle w:val="a3"/>
        <w:numPr>
          <w:ilvl w:val="0"/>
          <w:numId w:val="78"/>
        </w:numPr>
      </w:pPr>
      <w:proofErr w:type="gramStart"/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</w:t>
      </w:r>
      <w:proofErr w:type="spellStart"/>
      <w:r>
        <w:t>чистоговорок</w:t>
      </w:r>
      <w:proofErr w:type="spellEnd"/>
      <w:r>
        <w:t xml:space="preserve"> и др. </w:t>
      </w:r>
      <w:proofErr w:type="gramEnd"/>
    </w:p>
    <w:p w:rsidR="00331461" w:rsidRDefault="00331461" w:rsidP="00604F09">
      <w:pPr>
        <w:pStyle w:val="a3"/>
        <w:numPr>
          <w:ilvl w:val="0"/>
          <w:numId w:val="7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:rsidR="00331461" w:rsidRDefault="00331461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</w:t>
      </w:r>
      <w:r w:rsidR="003C430B">
        <w:t>дные методы в работе логопеда</w:t>
      </w:r>
      <w:r>
        <w:t xml:space="preserve"> предполагают показ детям пособий, картин, демонстрацию фильмов, мультимедийных презентаций, обеспечивающих </w:t>
      </w:r>
      <w:proofErr w:type="spellStart"/>
      <w:r>
        <w:t>полисенсорную</w:t>
      </w:r>
      <w:proofErr w:type="spellEnd"/>
      <w:r>
        <w:t xml:space="preserve">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331461" w:rsidRDefault="00331461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331461" w:rsidRDefault="00331461">
      <w:pPr>
        <w:pStyle w:val="a3"/>
      </w:pPr>
      <w:proofErr w:type="gramStart"/>
      <w:r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</w:t>
      </w:r>
      <w:r w:rsidR="00FE772D">
        <w:t>устного высказывания логопеда</w:t>
      </w:r>
      <w:r>
        <w:t xml:space="preserve">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</w:t>
      </w:r>
      <w:proofErr w:type="gramEnd"/>
      <w:r>
        <w:t xml:space="preserve"> </w:t>
      </w:r>
      <w:proofErr w:type="gramStart"/>
      <w:r>
        <w:t xml:space="preserve">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  <w:proofErr w:type="gramEnd"/>
    </w:p>
    <w:p w:rsidR="00331461" w:rsidRDefault="00331461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:rsidR="00331461" w:rsidRDefault="00331461">
      <w:pPr>
        <w:pStyle w:val="a3"/>
      </w:pPr>
      <w:r>
        <w:rPr>
          <w:b/>
          <w:bCs/>
        </w:rPr>
        <w:t>Специальные методы</w:t>
      </w:r>
      <w:r>
        <w:t xml:space="preserve"> работы дифференцируются под образовательные области.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:rsidR="00331461" w:rsidRDefault="00331461" w:rsidP="00604F09">
      <w:pPr>
        <w:pStyle w:val="a3"/>
        <w:numPr>
          <w:ilvl w:val="0"/>
          <w:numId w:val="79"/>
        </w:numPr>
      </w:pPr>
      <w:r>
        <w:t>Методы обучения сюжетно-ролевой игре.</w:t>
      </w:r>
    </w:p>
    <w:p w:rsidR="00331461" w:rsidRDefault="00331461">
      <w:pPr>
        <w:pStyle w:val="a3"/>
        <w:divId w:val="445733731"/>
      </w:pPr>
      <w:proofErr w:type="gramStart"/>
      <w:r>
        <w:lastRenderedPageBreak/>
        <w:t xml:space="preserve">В качестве приоритетных для учителя-логопеда при этом выступают, согласно </w:t>
      </w:r>
      <w:proofErr w:type="spellStart"/>
      <w:r>
        <w:t>ПрАООП</w:t>
      </w:r>
      <w:proofErr w:type="spellEnd"/>
      <w:r>
        <w:t xml:space="preserve">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</w:t>
      </w:r>
      <w:r w:rsidR="0076229A">
        <w:t xml:space="preserve"> методы и приемы (</w:t>
      </w:r>
      <w:r>
        <w:t>приемы релаксации и самовнушения и др.).</w:t>
      </w:r>
      <w:proofErr w:type="gramEnd"/>
    </w:p>
    <w:p w:rsidR="00331461" w:rsidRDefault="00331461">
      <w:pPr>
        <w:pStyle w:val="a3"/>
        <w:divId w:val="445733731"/>
      </w:pPr>
      <w:proofErr w:type="gramStart"/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</w:t>
      </w:r>
      <w:proofErr w:type="gramEnd"/>
      <w:r>
        <w:t xml:space="preserve">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</w:t>
      </w:r>
      <w:proofErr w:type="spellStart"/>
      <w:r>
        <w:t>слухо</w:t>
      </w:r>
      <w:proofErr w:type="spellEnd"/>
      <w:r>
        <w:t xml:space="preserve">-зрительного и </w:t>
      </w:r>
      <w:proofErr w:type="spellStart"/>
      <w:r>
        <w:t>рече</w:t>
      </w:r>
      <w:proofErr w:type="spellEnd"/>
      <w:r>
        <w:t>-двигательного анализаторов при различных формах речевой патологии.</w:t>
      </w:r>
    </w:p>
    <w:p w:rsidR="00331461" w:rsidRDefault="00331461">
      <w:pPr>
        <w:pStyle w:val="a3"/>
      </w:pPr>
      <w:r>
        <w:t>Технологии коррекционно-развивающей работы могут быть представлены в виде схемы.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3.7. Взаи</w:t>
      </w:r>
      <w:r w:rsidR="005345D7">
        <w:rPr>
          <w:rFonts w:eastAsia="Times New Roman"/>
        </w:rPr>
        <w:t>модействие учителя-логопеда</w:t>
      </w:r>
      <w:r>
        <w:rPr>
          <w:rFonts w:eastAsia="Times New Roman"/>
        </w:rPr>
        <w:t xml:space="preserve"> с другими специалистами</w:t>
      </w:r>
    </w:p>
    <w:p w:rsidR="00331461" w:rsidRDefault="00331461">
      <w:pPr>
        <w:pStyle w:val="3"/>
        <w:divId w:val="380372788"/>
        <w:rPr>
          <w:rFonts w:eastAsia="Times New Roman"/>
        </w:rPr>
      </w:pPr>
      <w:r>
        <w:rPr>
          <w:rFonts w:eastAsia="Times New Roman"/>
        </w:rPr>
        <w:lastRenderedPageBreak/>
        <w:t>Схема взаи</w:t>
      </w:r>
      <w:r>
        <w:rPr>
          <w:rFonts w:eastAsia="Times New Roman"/>
        </w:rPr>
        <w:softHyphen/>
        <w:t>модействия специалистов</w:t>
      </w:r>
    </w:p>
    <w:p w:rsidR="00331461" w:rsidRDefault="00331461">
      <w:pPr>
        <w:divId w:val="38037278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362450" cy="4276725"/>
            <wp:effectExtent l="0" t="0" r="0" b="9525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  <w:divId w:val="1608655716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31461" w:rsidRDefault="00331461">
      <w:pPr>
        <w:pStyle w:val="a3"/>
        <w:divId w:val="1608655716"/>
      </w:pPr>
      <w:r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331461" w:rsidRDefault="00331461">
      <w:pPr>
        <w:pStyle w:val="a3"/>
        <w:divId w:val="1608655716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331461" w:rsidRDefault="00331461">
      <w:pPr>
        <w:pStyle w:val="a3"/>
        <w:divId w:val="1608655716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31461" w:rsidRDefault="00331461">
      <w:pPr>
        <w:pStyle w:val="a3"/>
        <w:divId w:val="1608655716"/>
      </w:pPr>
      <w:r>
        <w:lastRenderedPageBreak/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331461" w:rsidRDefault="00331461">
      <w:pPr>
        <w:pStyle w:val="a3"/>
        <w:divId w:val="1608655716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 xml:space="preserve">Во время реализации рабочей программы используется схема взаимодействия с родителями, предложенная А.А. </w:t>
      </w:r>
      <w:proofErr w:type="spellStart"/>
      <w:r>
        <w:t>Петрикевич</w:t>
      </w:r>
      <w:proofErr w:type="spellEnd"/>
      <w:r>
        <w:t>, В.П. Дубровой. Они делят всю работу с родителями на 5 этапов.</w:t>
      </w:r>
    </w:p>
    <w:p w:rsidR="00331461" w:rsidRDefault="00331461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</w:t>
      </w:r>
      <w:proofErr w:type="gramStart"/>
      <w:r>
        <w:t>необходим</w:t>
      </w:r>
      <w:proofErr w:type="gramEnd"/>
      <w:r>
        <w:t xml:space="preserve">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:rsidR="00331461" w:rsidRDefault="00331461">
      <w:pPr>
        <w:pStyle w:val="a3"/>
      </w:pPr>
      <w:r>
        <w:t>1) проведение в ДОУ социологических срезов для получения данных о семьях;</w:t>
      </w:r>
    </w:p>
    <w:p w:rsidR="00331461" w:rsidRDefault="00331461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:rsidR="00331461" w:rsidRDefault="00331461">
      <w:pPr>
        <w:pStyle w:val="a3"/>
      </w:pPr>
      <w:r>
        <w:t>3) использование разнообразных форм коллективной и индивидуальной работы;</w:t>
      </w:r>
    </w:p>
    <w:p w:rsidR="00331461" w:rsidRDefault="00331461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:rsidR="00331461" w:rsidRDefault="00331461">
      <w:pPr>
        <w:pStyle w:val="a3"/>
      </w:pPr>
      <w:r>
        <w:t>5) выявление, обобщение, внедрение передового опыта семейного воспитания;</w:t>
      </w:r>
    </w:p>
    <w:p w:rsidR="00331461" w:rsidRDefault="00331461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:rsidR="00331461" w:rsidRDefault="00331461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7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анкетирование, опрос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активизации родителей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1250" cy="3381375"/>
            <wp:effectExtent l="0" t="0" r="0" b="9525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Модель включения родителей в </w:t>
      </w:r>
      <w:proofErr w:type="spellStart"/>
      <w:r>
        <w:rPr>
          <w:rFonts w:eastAsia="Times New Roman"/>
        </w:rPr>
        <w:t>воспитательно</w:t>
      </w:r>
      <w:proofErr w:type="spellEnd"/>
      <w:r>
        <w:rPr>
          <w:rFonts w:eastAsia="Times New Roman"/>
        </w:rPr>
        <w:t>-образовательное и коррекционно-развивающее пространство ДОО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800600" cy="4371975"/>
            <wp:effectExtent l="0" t="0" r="0" b="9525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:rsidR="00331461" w:rsidRDefault="00331461">
      <w:pPr>
        <w:pStyle w:val="a3"/>
      </w:pPr>
      <w:r>
        <w:rPr>
          <w:b/>
          <w:bCs/>
          <w:i/>
          <w:iCs/>
        </w:rPr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:rsidR="00331461" w:rsidRDefault="00331461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331461" w:rsidRDefault="00331461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</w:t>
      </w:r>
      <w:proofErr w:type="spellStart"/>
      <w:r>
        <w:t>психокоррекционное</w:t>
      </w:r>
      <w:proofErr w:type="spellEnd"/>
      <w:r>
        <w:t xml:space="preserve"> сопровождение ребенка, компенсаторно-развивающее сопровождение ребенка с ОВЗ специалистом коррекционного профиля).</w:t>
      </w:r>
    </w:p>
    <w:p w:rsidR="00331461" w:rsidRDefault="00331461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331461" w:rsidRDefault="00331461">
      <w:pPr>
        <w:pStyle w:val="a3"/>
      </w:pPr>
      <w:r>
        <w:lastRenderedPageBreak/>
        <w:t>Консультирование родителей связано со спецификой ОВЗ и особых образовательных потребностей детей.</w:t>
      </w:r>
    </w:p>
    <w:p w:rsidR="00331461" w:rsidRDefault="00331461">
      <w:pPr>
        <w:pStyle w:val="a3"/>
        <w:divId w:val="1084761593"/>
      </w:pPr>
      <w:r>
        <w:t xml:space="preserve"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</w:t>
      </w:r>
      <w:proofErr w:type="spellStart"/>
      <w:r>
        <w:t>довербального</w:t>
      </w:r>
      <w:proofErr w:type="spellEnd"/>
      <w:r>
        <w:t xml:space="preserve">, начального вербального развития ребенка. </w:t>
      </w:r>
      <w:proofErr w:type="gramStart"/>
      <w:r>
        <w:t xml:space="preserve">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</w:t>
      </w:r>
      <w:proofErr w:type="spellStart"/>
      <w:r>
        <w:t>орфоэпически</w:t>
      </w:r>
      <w:proofErr w:type="spellEnd"/>
      <w:r>
        <w:t xml:space="preserve"> правильно оформленной речи.</w:t>
      </w:r>
      <w:proofErr w:type="gramEnd"/>
    </w:p>
    <w:p w:rsidR="00331461" w:rsidRDefault="00331461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формирования педагогической рефлексии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91175" cy="4276725"/>
            <wp:effectExtent l="0" t="0" r="9525" b="9525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3.9. Мониторинг индивидуального развития детей</w:t>
      </w:r>
    </w:p>
    <w:p w:rsidR="00331461" w:rsidRDefault="00331461">
      <w:pPr>
        <w:pStyle w:val="a3"/>
      </w:pPr>
      <w:r>
        <w:t xml:space="preserve"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</w:t>
      </w:r>
      <w:r>
        <w:lastRenderedPageBreak/>
        <w:t>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27"/>
        <w:gridCol w:w="3325"/>
      </w:tblGrid>
      <w:tr w:rsidR="00331461">
        <w:trPr>
          <w:divId w:val="1918636251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31461">
        <w:trPr>
          <w:divId w:val="1918636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Филичева Т.Б., Каше Г.А. Дидактический материал по исправлению недостатков произношения у детей дошкольного возраста. </w:t>
            </w:r>
          </w:p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представление об окружающем (беседа, вопросы которой дифференцированы по возрасту);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состояние устной речи (логопедическое обследование);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t>сформированность</w:t>
            </w:r>
            <w:proofErr w:type="spellEnd"/>
            <w:r>
              <w:t xml:space="preserve"> предпосылок к овладению письменной речью;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>
            <w:pPr>
              <w:pStyle w:val="a3"/>
            </w:pPr>
            <w:r>
              <w:t>Результаты исследования 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331461" w:rsidRDefault="00331461">
      <w:pPr>
        <w:divId w:val="1918636251"/>
        <w:rPr>
          <w:rFonts w:eastAsia="Times New Roman"/>
        </w:rPr>
      </w:pPr>
    </w:p>
    <w:sectPr w:rsidR="00331461">
      <w:pgSz w:w="12240" w:h="15840"/>
      <w:pgMar w:top="1133" w:right="850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84" w:rsidRDefault="00BF1B84" w:rsidP="002970B5">
      <w:pPr>
        <w:spacing w:after="0" w:line="240" w:lineRule="auto"/>
      </w:pPr>
      <w:r>
        <w:separator/>
      </w:r>
    </w:p>
  </w:endnote>
  <w:endnote w:type="continuationSeparator" w:id="0">
    <w:p w:rsidR="00BF1B84" w:rsidRDefault="00BF1B84" w:rsidP="0029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84" w:rsidRDefault="00BF1B84" w:rsidP="002970B5">
      <w:pPr>
        <w:spacing w:after="0" w:line="240" w:lineRule="auto"/>
      </w:pPr>
      <w:r>
        <w:separator/>
      </w:r>
    </w:p>
  </w:footnote>
  <w:footnote w:type="continuationSeparator" w:id="0">
    <w:p w:rsidR="00BF1B84" w:rsidRDefault="00BF1B84" w:rsidP="0029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A6"/>
    <w:multiLevelType w:val="multilevel"/>
    <w:tmpl w:val="6EE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5A46"/>
    <w:multiLevelType w:val="multilevel"/>
    <w:tmpl w:val="00D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1189"/>
    <w:multiLevelType w:val="multilevel"/>
    <w:tmpl w:val="CF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E28D0"/>
    <w:multiLevelType w:val="multilevel"/>
    <w:tmpl w:val="D78A5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2EF294A"/>
    <w:multiLevelType w:val="multilevel"/>
    <w:tmpl w:val="584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C83CCE"/>
    <w:multiLevelType w:val="multilevel"/>
    <w:tmpl w:val="E3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817021"/>
    <w:multiLevelType w:val="multilevel"/>
    <w:tmpl w:val="D7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8141A"/>
    <w:multiLevelType w:val="multilevel"/>
    <w:tmpl w:val="BF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77472"/>
    <w:multiLevelType w:val="multilevel"/>
    <w:tmpl w:val="00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AD55B0"/>
    <w:multiLevelType w:val="multilevel"/>
    <w:tmpl w:val="FAA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102FD"/>
    <w:multiLevelType w:val="multilevel"/>
    <w:tmpl w:val="A9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91E94"/>
    <w:multiLevelType w:val="multilevel"/>
    <w:tmpl w:val="AD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160286"/>
    <w:multiLevelType w:val="multilevel"/>
    <w:tmpl w:val="0EA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6B0A45"/>
    <w:multiLevelType w:val="multilevel"/>
    <w:tmpl w:val="4E5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C16B01"/>
    <w:multiLevelType w:val="multilevel"/>
    <w:tmpl w:val="942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A748F3"/>
    <w:multiLevelType w:val="multilevel"/>
    <w:tmpl w:val="88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6B00F0"/>
    <w:multiLevelType w:val="multilevel"/>
    <w:tmpl w:val="3F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DF1BBB"/>
    <w:multiLevelType w:val="multilevel"/>
    <w:tmpl w:val="0EC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A128A2"/>
    <w:multiLevelType w:val="multilevel"/>
    <w:tmpl w:val="115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081D86"/>
    <w:multiLevelType w:val="multilevel"/>
    <w:tmpl w:val="97A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860320"/>
    <w:multiLevelType w:val="multilevel"/>
    <w:tmpl w:val="287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38406C"/>
    <w:multiLevelType w:val="multilevel"/>
    <w:tmpl w:val="625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21301C"/>
    <w:multiLevelType w:val="multilevel"/>
    <w:tmpl w:val="BB5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F25D01"/>
    <w:multiLevelType w:val="multilevel"/>
    <w:tmpl w:val="92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C85E9C"/>
    <w:multiLevelType w:val="multilevel"/>
    <w:tmpl w:val="98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C535C8"/>
    <w:multiLevelType w:val="multilevel"/>
    <w:tmpl w:val="F9C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47310A"/>
    <w:multiLevelType w:val="multilevel"/>
    <w:tmpl w:val="127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BE7B71"/>
    <w:multiLevelType w:val="multilevel"/>
    <w:tmpl w:val="FB9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AE4E13"/>
    <w:multiLevelType w:val="multilevel"/>
    <w:tmpl w:val="F49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124953"/>
    <w:multiLevelType w:val="multilevel"/>
    <w:tmpl w:val="88D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7814AD"/>
    <w:multiLevelType w:val="multilevel"/>
    <w:tmpl w:val="B6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A664CE"/>
    <w:multiLevelType w:val="multilevel"/>
    <w:tmpl w:val="0DB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E66760"/>
    <w:multiLevelType w:val="multilevel"/>
    <w:tmpl w:val="479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5F0AC9"/>
    <w:multiLevelType w:val="multilevel"/>
    <w:tmpl w:val="031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1D17B44"/>
    <w:multiLevelType w:val="multilevel"/>
    <w:tmpl w:val="82E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6E051C"/>
    <w:multiLevelType w:val="multilevel"/>
    <w:tmpl w:val="6A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C17837"/>
    <w:multiLevelType w:val="multilevel"/>
    <w:tmpl w:val="409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075816"/>
    <w:multiLevelType w:val="multilevel"/>
    <w:tmpl w:val="0B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E21C93"/>
    <w:multiLevelType w:val="multilevel"/>
    <w:tmpl w:val="EC8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607529"/>
    <w:multiLevelType w:val="multilevel"/>
    <w:tmpl w:val="10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58746E"/>
    <w:multiLevelType w:val="multilevel"/>
    <w:tmpl w:val="F7D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994405"/>
    <w:multiLevelType w:val="multilevel"/>
    <w:tmpl w:val="640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130DF4"/>
    <w:multiLevelType w:val="multilevel"/>
    <w:tmpl w:val="E11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02486D"/>
    <w:multiLevelType w:val="multilevel"/>
    <w:tmpl w:val="9C8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3241AA"/>
    <w:multiLevelType w:val="multilevel"/>
    <w:tmpl w:val="C20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505020"/>
    <w:multiLevelType w:val="multilevel"/>
    <w:tmpl w:val="607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FF21EBD"/>
    <w:multiLevelType w:val="multilevel"/>
    <w:tmpl w:val="D1D20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354C714D"/>
    <w:multiLevelType w:val="multilevel"/>
    <w:tmpl w:val="E9B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022DD1"/>
    <w:multiLevelType w:val="multilevel"/>
    <w:tmpl w:val="D104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6A1E44"/>
    <w:multiLevelType w:val="multilevel"/>
    <w:tmpl w:val="7D1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881102"/>
    <w:multiLevelType w:val="multilevel"/>
    <w:tmpl w:val="63A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A33732"/>
    <w:multiLevelType w:val="multilevel"/>
    <w:tmpl w:val="7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20636E"/>
    <w:multiLevelType w:val="multilevel"/>
    <w:tmpl w:val="A388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AD06F2"/>
    <w:multiLevelType w:val="multilevel"/>
    <w:tmpl w:val="39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3A5C27"/>
    <w:multiLevelType w:val="multilevel"/>
    <w:tmpl w:val="0A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4A5CF6"/>
    <w:multiLevelType w:val="multilevel"/>
    <w:tmpl w:val="06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A22197"/>
    <w:multiLevelType w:val="multilevel"/>
    <w:tmpl w:val="A23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A96A3D"/>
    <w:multiLevelType w:val="multilevel"/>
    <w:tmpl w:val="F47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A1C5650"/>
    <w:multiLevelType w:val="multilevel"/>
    <w:tmpl w:val="22D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FC53FF"/>
    <w:multiLevelType w:val="multilevel"/>
    <w:tmpl w:val="2FCE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D81D6F"/>
    <w:multiLevelType w:val="multilevel"/>
    <w:tmpl w:val="A7D2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513C0F"/>
    <w:multiLevelType w:val="multilevel"/>
    <w:tmpl w:val="A4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8926E8"/>
    <w:multiLevelType w:val="multilevel"/>
    <w:tmpl w:val="B91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62812BD"/>
    <w:multiLevelType w:val="multilevel"/>
    <w:tmpl w:val="35F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7297F73"/>
    <w:multiLevelType w:val="multilevel"/>
    <w:tmpl w:val="67E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0A564E"/>
    <w:multiLevelType w:val="multilevel"/>
    <w:tmpl w:val="4C4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240E96"/>
    <w:multiLevelType w:val="multilevel"/>
    <w:tmpl w:val="A95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0A0123"/>
    <w:multiLevelType w:val="multilevel"/>
    <w:tmpl w:val="7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F7138B6"/>
    <w:multiLevelType w:val="multilevel"/>
    <w:tmpl w:val="A8D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15A04D5"/>
    <w:multiLevelType w:val="multilevel"/>
    <w:tmpl w:val="041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8F20A3"/>
    <w:multiLevelType w:val="multilevel"/>
    <w:tmpl w:val="9C1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5065CCE"/>
    <w:multiLevelType w:val="multilevel"/>
    <w:tmpl w:val="30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280914"/>
    <w:multiLevelType w:val="multilevel"/>
    <w:tmpl w:val="D5E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FE6D7A"/>
    <w:multiLevelType w:val="multilevel"/>
    <w:tmpl w:val="50F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2C526D"/>
    <w:multiLevelType w:val="multilevel"/>
    <w:tmpl w:val="B8C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C74564"/>
    <w:multiLevelType w:val="multilevel"/>
    <w:tmpl w:val="B91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407625"/>
    <w:multiLevelType w:val="multilevel"/>
    <w:tmpl w:val="92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677A76"/>
    <w:multiLevelType w:val="multilevel"/>
    <w:tmpl w:val="BD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9E52363"/>
    <w:multiLevelType w:val="multilevel"/>
    <w:tmpl w:val="7E2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41605D"/>
    <w:multiLevelType w:val="multilevel"/>
    <w:tmpl w:val="5A2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C30F96"/>
    <w:multiLevelType w:val="multilevel"/>
    <w:tmpl w:val="4D4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65"/>
  </w:num>
  <w:num w:numId="5">
    <w:abstractNumId w:val="39"/>
  </w:num>
  <w:num w:numId="6">
    <w:abstractNumId w:val="48"/>
  </w:num>
  <w:num w:numId="7">
    <w:abstractNumId w:val="3"/>
  </w:num>
  <w:num w:numId="8">
    <w:abstractNumId w:val="21"/>
  </w:num>
  <w:num w:numId="9">
    <w:abstractNumId w:val="60"/>
  </w:num>
  <w:num w:numId="10">
    <w:abstractNumId w:val="46"/>
  </w:num>
  <w:num w:numId="11">
    <w:abstractNumId w:val="59"/>
  </w:num>
  <w:num w:numId="12">
    <w:abstractNumId w:val="64"/>
  </w:num>
  <w:num w:numId="13">
    <w:abstractNumId w:val="66"/>
  </w:num>
  <w:num w:numId="14">
    <w:abstractNumId w:val="40"/>
  </w:num>
  <w:num w:numId="15">
    <w:abstractNumId w:val="19"/>
  </w:num>
  <w:num w:numId="16">
    <w:abstractNumId w:val="35"/>
  </w:num>
  <w:num w:numId="17">
    <w:abstractNumId w:val="69"/>
  </w:num>
  <w:num w:numId="18">
    <w:abstractNumId w:val="26"/>
  </w:num>
  <w:num w:numId="19">
    <w:abstractNumId w:val="52"/>
  </w:num>
  <w:num w:numId="20">
    <w:abstractNumId w:val="28"/>
  </w:num>
  <w:num w:numId="21">
    <w:abstractNumId w:val="50"/>
  </w:num>
  <w:num w:numId="22">
    <w:abstractNumId w:val="42"/>
  </w:num>
  <w:num w:numId="23">
    <w:abstractNumId w:val="70"/>
  </w:num>
  <w:num w:numId="24">
    <w:abstractNumId w:val="27"/>
  </w:num>
  <w:num w:numId="25">
    <w:abstractNumId w:val="75"/>
  </w:num>
  <w:num w:numId="26">
    <w:abstractNumId w:val="20"/>
  </w:num>
  <w:num w:numId="27">
    <w:abstractNumId w:val="33"/>
  </w:num>
  <w:num w:numId="28">
    <w:abstractNumId w:val="25"/>
  </w:num>
  <w:num w:numId="29">
    <w:abstractNumId w:val="7"/>
  </w:num>
  <w:num w:numId="30">
    <w:abstractNumId w:val="80"/>
  </w:num>
  <w:num w:numId="31">
    <w:abstractNumId w:val="45"/>
  </w:num>
  <w:num w:numId="32">
    <w:abstractNumId w:val="18"/>
  </w:num>
  <w:num w:numId="33">
    <w:abstractNumId w:val="57"/>
  </w:num>
  <w:num w:numId="34">
    <w:abstractNumId w:val="32"/>
  </w:num>
  <w:num w:numId="35">
    <w:abstractNumId w:val="67"/>
  </w:num>
  <w:num w:numId="36">
    <w:abstractNumId w:val="14"/>
  </w:num>
  <w:num w:numId="37">
    <w:abstractNumId w:val="13"/>
  </w:num>
  <w:num w:numId="38">
    <w:abstractNumId w:val="2"/>
  </w:num>
  <w:num w:numId="39">
    <w:abstractNumId w:val="16"/>
  </w:num>
  <w:num w:numId="40">
    <w:abstractNumId w:val="15"/>
  </w:num>
  <w:num w:numId="41">
    <w:abstractNumId w:val="23"/>
  </w:num>
  <w:num w:numId="42">
    <w:abstractNumId w:val="43"/>
  </w:num>
  <w:num w:numId="43">
    <w:abstractNumId w:val="55"/>
  </w:num>
  <w:num w:numId="44">
    <w:abstractNumId w:val="11"/>
  </w:num>
  <w:num w:numId="45">
    <w:abstractNumId w:val="72"/>
  </w:num>
  <w:num w:numId="46">
    <w:abstractNumId w:val="44"/>
  </w:num>
  <w:num w:numId="47">
    <w:abstractNumId w:val="63"/>
  </w:num>
  <w:num w:numId="48">
    <w:abstractNumId w:val="6"/>
  </w:num>
  <w:num w:numId="49">
    <w:abstractNumId w:val="29"/>
  </w:num>
  <w:num w:numId="50">
    <w:abstractNumId w:val="77"/>
  </w:num>
  <w:num w:numId="51">
    <w:abstractNumId w:val="24"/>
  </w:num>
  <w:num w:numId="52">
    <w:abstractNumId w:val="12"/>
  </w:num>
  <w:num w:numId="53">
    <w:abstractNumId w:val="0"/>
  </w:num>
  <w:num w:numId="54">
    <w:abstractNumId w:val="41"/>
  </w:num>
  <w:num w:numId="55">
    <w:abstractNumId w:val="49"/>
  </w:num>
  <w:num w:numId="56">
    <w:abstractNumId w:val="74"/>
  </w:num>
  <w:num w:numId="57">
    <w:abstractNumId w:val="54"/>
  </w:num>
  <w:num w:numId="58">
    <w:abstractNumId w:val="56"/>
  </w:num>
  <w:num w:numId="59">
    <w:abstractNumId w:val="58"/>
  </w:num>
  <w:num w:numId="60">
    <w:abstractNumId w:val="73"/>
  </w:num>
  <w:num w:numId="61">
    <w:abstractNumId w:val="1"/>
  </w:num>
  <w:num w:numId="62">
    <w:abstractNumId w:val="8"/>
  </w:num>
  <w:num w:numId="63">
    <w:abstractNumId w:val="78"/>
  </w:num>
  <w:num w:numId="64">
    <w:abstractNumId w:val="22"/>
  </w:num>
  <w:num w:numId="65">
    <w:abstractNumId w:val="9"/>
  </w:num>
  <w:num w:numId="66">
    <w:abstractNumId w:val="4"/>
  </w:num>
  <w:num w:numId="67">
    <w:abstractNumId w:val="37"/>
  </w:num>
  <w:num w:numId="68">
    <w:abstractNumId w:val="62"/>
  </w:num>
  <w:num w:numId="69">
    <w:abstractNumId w:val="10"/>
  </w:num>
  <w:num w:numId="70">
    <w:abstractNumId w:val="71"/>
  </w:num>
  <w:num w:numId="71">
    <w:abstractNumId w:val="17"/>
  </w:num>
  <w:num w:numId="72">
    <w:abstractNumId w:val="38"/>
  </w:num>
  <w:num w:numId="73">
    <w:abstractNumId w:val="53"/>
  </w:num>
  <w:num w:numId="74">
    <w:abstractNumId w:val="76"/>
  </w:num>
  <w:num w:numId="75">
    <w:abstractNumId w:val="34"/>
  </w:num>
  <w:num w:numId="76">
    <w:abstractNumId w:val="5"/>
  </w:num>
  <w:num w:numId="77">
    <w:abstractNumId w:val="79"/>
  </w:num>
  <w:num w:numId="78">
    <w:abstractNumId w:val="30"/>
  </w:num>
  <w:num w:numId="79">
    <w:abstractNumId w:val="47"/>
  </w:num>
  <w:num w:numId="80">
    <w:abstractNumId w:val="61"/>
  </w:num>
  <w:num w:numId="8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E1"/>
    <w:rsid w:val="000972E6"/>
    <w:rsid w:val="00122848"/>
    <w:rsid w:val="001B6653"/>
    <w:rsid w:val="001C5505"/>
    <w:rsid w:val="001F012A"/>
    <w:rsid w:val="00227F8C"/>
    <w:rsid w:val="00287BA1"/>
    <w:rsid w:val="002970B5"/>
    <w:rsid w:val="00331461"/>
    <w:rsid w:val="003B25AE"/>
    <w:rsid w:val="003C430B"/>
    <w:rsid w:val="00444F00"/>
    <w:rsid w:val="00493846"/>
    <w:rsid w:val="004A4CA9"/>
    <w:rsid w:val="005345D7"/>
    <w:rsid w:val="005A0024"/>
    <w:rsid w:val="00604F09"/>
    <w:rsid w:val="00636285"/>
    <w:rsid w:val="00733F57"/>
    <w:rsid w:val="00754669"/>
    <w:rsid w:val="0076229A"/>
    <w:rsid w:val="007C0479"/>
    <w:rsid w:val="008C0B48"/>
    <w:rsid w:val="008C0F83"/>
    <w:rsid w:val="008E6210"/>
    <w:rsid w:val="00900CC4"/>
    <w:rsid w:val="009217EE"/>
    <w:rsid w:val="009600C4"/>
    <w:rsid w:val="009D5DBB"/>
    <w:rsid w:val="00A26C8B"/>
    <w:rsid w:val="00A74D87"/>
    <w:rsid w:val="00AC3DB0"/>
    <w:rsid w:val="00B31F3D"/>
    <w:rsid w:val="00BA61E1"/>
    <w:rsid w:val="00BF1B84"/>
    <w:rsid w:val="00C0233C"/>
    <w:rsid w:val="00D8613B"/>
    <w:rsid w:val="00E36C7F"/>
    <w:rsid w:val="00E41927"/>
    <w:rsid w:val="00E66686"/>
    <w:rsid w:val="00E77B3F"/>
    <w:rsid w:val="00E811F8"/>
    <w:rsid w:val="00F04FB2"/>
    <w:rsid w:val="00FD4977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0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B5"/>
  </w:style>
  <w:style w:type="paragraph" w:styleId="a7">
    <w:name w:val="footer"/>
    <w:basedOn w:val="a"/>
    <w:link w:val="a8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B5"/>
  </w:style>
  <w:style w:type="paragraph" w:styleId="a9">
    <w:name w:val="Balloon Text"/>
    <w:basedOn w:val="a"/>
    <w:link w:val="aa"/>
    <w:uiPriority w:val="99"/>
    <w:semiHidden/>
    <w:unhideWhenUsed/>
    <w:rsid w:val="00C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112</Pages>
  <Words>22411</Words>
  <Characters>127745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Фёдор</cp:lastModifiedBy>
  <cp:revision>38</cp:revision>
  <dcterms:created xsi:type="dcterms:W3CDTF">2020-01-05T09:13:00Z</dcterms:created>
  <dcterms:modified xsi:type="dcterms:W3CDTF">2020-09-22T08:08:00Z</dcterms:modified>
</cp:coreProperties>
</file>